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1B3" w:rsidRPr="00CA3AEB" w:rsidRDefault="00C701B3" w:rsidP="001A69C7">
      <w:pPr>
        <w:spacing w:after="0" w:line="276" w:lineRule="auto"/>
        <w:rPr>
          <w:rFonts w:ascii="OfficinaSansBookC" w:hAnsi="OfficinaSansBookC" w:cs="Times New Roman"/>
          <w:szCs w:val="24"/>
        </w:rPr>
      </w:pPr>
    </w:p>
    <w:p w:rsidR="00C701B3" w:rsidRPr="00CA3AEB" w:rsidRDefault="00C701B3" w:rsidP="001A69C7">
      <w:pPr>
        <w:spacing w:after="0" w:line="276" w:lineRule="auto"/>
        <w:rPr>
          <w:rFonts w:ascii="OfficinaSansBookC" w:hAnsi="OfficinaSansBookC" w:cs="Times New Roman"/>
          <w:szCs w:val="24"/>
        </w:rPr>
      </w:pPr>
    </w:p>
    <w:p w:rsidR="00962FD6" w:rsidRPr="006F3940" w:rsidRDefault="00962FD6" w:rsidP="00962FD6">
      <w:pPr>
        <w:shd w:val="clear" w:color="auto" w:fill="FFFFFF"/>
        <w:jc w:val="center"/>
        <w:rPr>
          <w:rFonts w:ascii="Arial" w:hAnsi="Arial" w:cs="Arial"/>
          <w:color w:val="000000"/>
          <w:spacing w:val="-5"/>
          <w:sz w:val="24"/>
          <w:szCs w:val="24"/>
        </w:rPr>
      </w:pPr>
      <w:bookmarkStart w:id="0" w:name="_Hlk125104808"/>
      <w:r w:rsidRPr="006F3940">
        <w:rPr>
          <w:rFonts w:ascii="Arial" w:hAnsi="Arial" w:cs="Arial"/>
          <w:color w:val="000000"/>
          <w:spacing w:val="-5"/>
          <w:sz w:val="24"/>
          <w:szCs w:val="24"/>
        </w:rPr>
        <w:t>ДЕПАРТАМЕНТ ОБРАЗОВАНИЯ И НАУКИ ТЮМЕНСКОЙ ОБЛАСТИ</w:t>
      </w:r>
    </w:p>
    <w:p w:rsidR="00962FD6" w:rsidRPr="006F3940" w:rsidRDefault="00962FD6" w:rsidP="00962FD6">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962FD6" w:rsidRPr="006F3940" w:rsidRDefault="00962FD6" w:rsidP="00962FD6">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962FD6" w:rsidRPr="006F3940" w:rsidRDefault="00962FD6" w:rsidP="00962FD6">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962FD6" w:rsidRDefault="00962FD6" w:rsidP="00962FD6">
      <w:pPr>
        <w:spacing w:after="0"/>
        <w:rPr>
          <w:rFonts w:ascii="Times New Roman" w:hAnsi="Times New Roman"/>
          <w:sz w:val="28"/>
          <w:szCs w:val="28"/>
        </w:rPr>
      </w:pPr>
    </w:p>
    <w:p w:rsidR="00962FD6" w:rsidRDefault="00962FD6" w:rsidP="00962FD6">
      <w:pPr>
        <w:spacing w:after="0"/>
        <w:rPr>
          <w:rFonts w:ascii="Times New Roman" w:hAnsi="Times New Roman"/>
          <w:sz w:val="28"/>
          <w:szCs w:val="28"/>
        </w:rPr>
      </w:pPr>
    </w:p>
    <w:p w:rsidR="00962FD6" w:rsidRDefault="00962FD6" w:rsidP="00962FD6">
      <w:pPr>
        <w:spacing w:after="0"/>
        <w:rPr>
          <w:rFonts w:ascii="Times New Roman" w:hAnsi="Times New Roman"/>
          <w:sz w:val="28"/>
          <w:szCs w:val="28"/>
        </w:rPr>
      </w:pPr>
    </w:p>
    <w:p w:rsidR="00962FD6" w:rsidRPr="00FC6F77" w:rsidRDefault="00962FD6" w:rsidP="00962FD6">
      <w:pPr>
        <w:pStyle w:val="af6"/>
        <w:jc w:val="right"/>
        <w:rPr>
          <w:rFonts w:ascii="Arial" w:hAnsi="Arial" w:cs="Arial"/>
          <w:sz w:val="24"/>
          <w:szCs w:val="24"/>
        </w:rPr>
      </w:pPr>
    </w:p>
    <w:p w:rsidR="00BE30D8" w:rsidRDefault="00962FD6" w:rsidP="00962FD6">
      <w:pPr>
        <w:pStyle w:val="af6"/>
        <w:jc w:val="right"/>
        <w:rPr>
          <w:rFonts w:ascii="Arial" w:hAnsi="Arial" w:cs="Arial"/>
          <w:sz w:val="24"/>
          <w:szCs w:val="24"/>
        </w:rPr>
      </w:pPr>
      <w:r w:rsidRPr="00FC6F77">
        <w:rPr>
          <w:rFonts w:ascii="Arial" w:hAnsi="Arial" w:cs="Arial"/>
          <w:sz w:val="24"/>
          <w:szCs w:val="24"/>
        </w:rPr>
        <w:t>Приложе</w:t>
      </w:r>
      <w:r w:rsidR="007C461E">
        <w:rPr>
          <w:rFonts w:ascii="Arial" w:hAnsi="Arial" w:cs="Arial"/>
          <w:sz w:val="24"/>
          <w:szCs w:val="24"/>
        </w:rPr>
        <w:t xml:space="preserve">ние </w:t>
      </w:r>
      <w:r w:rsidR="00BE30D8">
        <w:rPr>
          <w:rFonts w:ascii="Arial" w:hAnsi="Arial" w:cs="Arial"/>
          <w:sz w:val="24"/>
          <w:szCs w:val="24"/>
        </w:rPr>
        <w:t xml:space="preserve">№ 1.3 </w:t>
      </w:r>
      <w:r w:rsidR="007C461E">
        <w:rPr>
          <w:rFonts w:ascii="Arial" w:hAnsi="Arial" w:cs="Arial"/>
          <w:sz w:val="24"/>
          <w:szCs w:val="24"/>
        </w:rPr>
        <w:t xml:space="preserve">к ООП </w:t>
      </w:r>
    </w:p>
    <w:p w:rsidR="00962FD6" w:rsidRPr="00FC6F77" w:rsidRDefault="007C461E" w:rsidP="00962FD6">
      <w:pPr>
        <w:pStyle w:val="af6"/>
        <w:jc w:val="right"/>
        <w:rPr>
          <w:rFonts w:ascii="Arial" w:hAnsi="Arial" w:cs="Arial"/>
          <w:sz w:val="24"/>
          <w:szCs w:val="24"/>
        </w:rPr>
      </w:pPr>
      <w:r>
        <w:rPr>
          <w:rFonts w:ascii="Arial" w:hAnsi="Arial" w:cs="Arial"/>
          <w:sz w:val="24"/>
          <w:szCs w:val="24"/>
        </w:rPr>
        <w:t xml:space="preserve">СПО </w:t>
      </w:r>
      <w:r w:rsidR="00BE30D8">
        <w:rPr>
          <w:rFonts w:ascii="Arial" w:hAnsi="Arial" w:cs="Arial"/>
          <w:sz w:val="24"/>
          <w:szCs w:val="24"/>
        </w:rPr>
        <w:t>(ППС</w:t>
      </w:r>
      <w:r>
        <w:rPr>
          <w:rFonts w:ascii="Arial" w:hAnsi="Arial" w:cs="Arial"/>
          <w:sz w:val="24"/>
          <w:szCs w:val="24"/>
        </w:rPr>
        <w:t>С</w:t>
      </w:r>
      <w:r w:rsidR="00BE30D8">
        <w:rPr>
          <w:rFonts w:ascii="Arial" w:hAnsi="Arial" w:cs="Arial"/>
          <w:sz w:val="24"/>
          <w:szCs w:val="24"/>
        </w:rPr>
        <w:t>З)</w:t>
      </w:r>
      <w:r>
        <w:rPr>
          <w:rFonts w:ascii="Arial" w:hAnsi="Arial" w:cs="Arial"/>
          <w:sz w:val="24"/>
          <w:szCs w:val="24"/>
        </w:rPr>
        <w:t xml:space="preserve"> по специальности </w:t>
      </w:r>
      <w:r w:rsidR="00962FD6" w:rsidRPr="00FC6F77">
        <w:rPr>
          <w:rFonts w:ascii="Arial" w:hAnsi="Arial" w:cs="Arial"/>
          <w:sz w:val="24"/>
          <w:szCs w:val="24"/>
        </w:rPr>
        <w:t xml:space="preserve"> </w:t>
      </w:r>
    </w:p>
    <w:p w:rsidR="00962FD6" w:rsidRPr="00CC2DF5" w:rsidRDefault="00962FD6" w:rsidP="00962FD6">
      <w:pPr>
        <w:spacing w:after="0"/>
        <w:jc w:val="right"/>
        <w:rPr>
          <w:rFonts w:ascii="OfficinaSansBookC" w:hAnsi="OfficinaSansBookC"/>
          <w:szCs w:val="24"/>
        </w:rPr>
      </w:pPr>
      <w:r>
        <w:rPr>
          <w:rFonts w:ascii="Arial" w:hAnsi="Arial" w:cs="Arial"/>
          <w:sz w:val="24"/>
          <w:szCs w:val="24"/>
        </w:rPr>
        <w:t>43.02.15 Поварское и кондитерское дело</w:t>
      </w:r>
    </w:p>
    <w:p w:rsidR="00962FD6" w:rsidRPr="00FC6F77" w:rsidRDefault="00962FD6" w:rsidP="00962FD6">
      <w:pPr>
        <w:spacing w:after="0"/>
        <w:jc w:val="right"/>
        <w:rPr>
          <w:rFonts w:ascii="Arial" w:hAnsi="Arial" w:cs="Arial"/>
          <w:sz w:val="24"/>
          <w:szCs w:val="24"/>
        </w:rPr>
      </w:pPr>
    </w:p>
    <w:p w:rsidR="00962FD6" w:rsidRDefault="00962FD6" w:rsidP="00962FD6">
      <w:pPr>
        <w:spacing w:after="0"/>
        <w:rPr>
          <w:rFonts w:ascii="Times New Roman" w:hAnsi="Times New Roman"/>
          <w:sz w:val="28"/>
          <w:szCs w:val="28"/>
        </w:rPr>
      </w:pPr>
    </w:p>
    <w:p w:rsidR="00962FD6" w:rsidRDefault="00962FD6" w:rsidP="00962FD6">
      <w:pPr>
        <w:spacing w:after="0"/>
        <w:rPr>
          <w:rFonts w:ascii="Times New Roman" w:hAnsi="Times New Roman"/>
          <w:sz w:val="28"/>
          <w:szCs w:val="28"/>
        </w:rPr>
      </w:pPr>
    </w:p>
    <w:p w:rsidR="00962FD6" w:rsidRDefault="00962FD6" w:rsidP="00962FD6">
      <w:pPr>
        <w:spacing w:after="0"/>
        <w:rPr>
          <w:rFonts w:ascii="Times New Roman" w:hAnsi="Times New Roman"/>
          <w:sz w:val="28"/>
          <w:szCs w:val="28"/>
        </w:rPr>
      </w:pPr>
    </w:p>
    <w:p w:rsidR="00962FD6" w:rsidRDefault="00962FD6" w:rsidP="00962FD6">
      <w:pPr>
        <w:spacing w:after="0"/>
        <w:rPr>
          <w:rFonts w:ascii="Times New Roman" w:hAnsi="Times New Roman"/>
          <w:sz w:val="28"/>
          <w:szCs w:val="28"/>
        </w:rPr>
      </w:pPr>
    </w:p>
    <w:p w:rsidR="00962FD6" w:rsidRPr="00284A82" w:rsidRDefault="00962FD6" w:rsidP="00962FD6">
      <w:pPr>
        <w:spacing w:after="0"/>
        <w:rPr>
          <w:rFonts w:ascii="Times New Roman" w:hAnsi="Times New Roman"/>
          <w:sz w:val="28"/>
          <w:szCs w:val="28"/>
        </w:rPr>
      </w:pPr>
    </w:p>
    <w:p w:rsidR="00962FD6" w:rsidRPr="00284A82" w:rsidRDefault="00962FD6" w:rsidP="00962FD6">
      <w:pPr>
        <w:spacing w:after="0"/>
        <w:rPr>
          <w:rFonts w:ascii="Times New Roman" w:hAnsi="Times New Roman"/>
          <w:sz w:val="28"/>
          <w:szCs w:val="28"/>
        </w:rPr>
      </w:pPr>
    </w:p>
    <w:p w:rsidR="00962FD6" w:rsidRPr="00FC6F77" w:rsidRDefault="00962FD6" w:rsidP="00962FD6">
      <w:pPr>
        <w:spacing w:after="0"/>
        <w:jc w:val="center"/>
        <w:rPr>
          <w:rFonts w:ascii="Arial" w:hAnsi="Arial" w:cs="Arial"/>
          <w:b/>
          <w:bCs/>
          <w:sz w:val="28"/>
          <w:szCs w:val="28"/>
        </w:rPr>
      </w:pPr>
      <w:r w:rsidRPr="00FC6F77">
        <w:rPr>
          <w:rFonts w:ascii="Arial" w:hAnsi="Arial" w:cs="Arial"/>
          <w:b/>
          <w:bCs/>
          <w:sz w:val="28"/>
          <w:szCs w:val="28"/>
        </w:rPr>
        <w:t xml:space="preserve">РАБОЧАЯ ПРОГРАММА </w:t>
      </w:r>
      <w:r w:rsidR="00BE30D8">
        <w:rPr>
          <w:rFonts w:ascii="Arial" w:hAnsi="Arial" w:cs="Arial"/>
          <w:b/>
          <w:bCs/>
          <w:sz w:val="28"/>
          <w:szCs w:val="28"/>
        </w:rPr>
        <w:t>УЧЕБНОЙ ДИСЦИПЛИНЫ</w:t>
      </w:r>
    </w:p>
    <w:p w:rsidR="00962FD6" w:rsidRPr="00FC6F77" w:rsidRDefault="00BE30D8" w:rsidP="00962FD6">
      <w:pPr>
        <w:spacing w:after="0"/>
        <w:jc w:val="center"/>
        <w:rPr>
          <w:rFonts w:ascii="Arial" w:hAnsi="Arial" w:cs="Arial"/>
          <w:b/>
          <w:bCs/>
          <w:sz w:val="28"/>
          <w:szCs w:val="28"/>
        </w:rPr>
      </w:pPr>
      <w:r>
        <w:rPr>
          <w:rFonts w:ascii="Arial" w:hAnsi="Arial" w:cs="Arial"/>
          <w:b/>
          <w:bCs/>
          <w:sz w:val="28"/>
          <w:szCs w:val="28"/>
        </w:rPr>
        <w:t xml:space="preserve">ОБД.03 </w:t>
      </w:r>
      <w:r w:rsidR="00962FD6">
        <w:rPr>
          <w:rFonts w:ascii="Arial" w:hAnsi="Arial" w:cs="Arial"/>
          <w:b/>
          <w:bCs/>
          <w:sz w:val="28"/>
          <w:szCs w:val="28"/>
        </w:rPr>
        <w:t>Иностранный язык</w:t>
      </w:r>
    </w:p>
    <w:p w:rsidR="00962FD6" w:rsidRPr="00FC6F77" w:rsidRDefault="00962FD6" w:rsidP="00962FD6">
      <w:pPr>
        <w:spacing w:after="0"/>
        <w:jc w:val="both"/>
        <w:rPr>
          <w:rFonts w:ascii="Arial" w:hAnsi="Arial" w:cs="Arial"/>
          <w:sz w:val="28"/>
          <w:szCs w:val="28"/>
        </w:rPr>
      </w:pPr>
    </w:p>
    <w:p w:rsidR="00962FD6" w:rsidRPr="00FC6F77" w:rsidRDefault="00962FD6" w:rsidP="00962FD6">
      <w:pPr>
        <w:spacing w:after="0"/>
        <w:jc w:val="both"/>
        <w:rPr>
          <w:rFonts w:ascii="Arial" w:hAnsi="Arial" w:cs="Arial"/>
          <w:sz w:val="28"/>
          <w:szCs w:val="28"/>
        </w:rPr>
      </w:pPr>
    </w:p>
    <w:p w:rsidR="00962FD6" w:rsidRPr="00FC6F77" w:rsidRDefault="00962FD6" w:rsidP="00962FD6">
      <w:pPr>
        <w:spacing w:after="0"/>
        <w:rPr>
          <w:rFonts w:ascii="Arial" w:hAnsi="Arial" w:cs="Arial"/>
          <w:sz w:val="28"/>
          <w:szCs w:val="28"/>
        </w:rPr>
      </w:pPr>
    </w:p>
    <w:p w:rsidR="00962FD6" w:rsidRPr="00FC6F77" w:rsidRDefault="00962FD6" w:rsidP="00962FD6">
      <w:pPr>
        <w:spacing w:after="0"/>
        <w:rPr>
          <w:rFonts w:ascii="Arial" w:hAnsi="Arial" w:cs="Arial"/>
          <w:sz w:val="28"/>
          <w:szCs w:val="28"/>
        </w:rPr>
      </w:pPr>
    </w:p>
    <w:p w:rsidR="00962FD6" w:rsidRDefault="00962FD6" w:rsidP="00962FD6">
      <w:pPr>
        <w:spacing w:after="0"/>
        <w:ind w:left="4820"/>
        <w:jc w:val="right"/>
        <w:rPr>
          <w:rFonts w:ascii="Arial" w:hAnsi="Arial" w:cs="Arial"/>
          <w:sz w:val="28"/>
          <w:szCs w:val="28"/>
        </w:rPr>
      </w:pPr>
    </w:p>
    <w:p w:rsidR="00BE30D8" w:rsidRPr="00FC6F77" w:rsidRDefault="00BE30D8"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ind w:left="4820"/>
        <w:jc w:val="right"/>
        <w:rPr>
          <w:rFonts w:ascii="Arial" w:hAnsi="Arial" w:cs="Arial"/>
          <w:sz w:val="28"/>
          <w:szCs w:val="28"/>
        </w:rPr>
      </w:pPr>
    </w:p>
    <w:p w:rsidR="00962FD6" w:rsidRPr="00FC6F77" w:rsidRDefault="00962FD6" w:rsidP="00962FD6">
      <w:pPr>
        <w:spacing w:after="0"/>
        <w:rPr>
          <w:rFonts w:ascii="Arial" w:hAnsi="Arial" w:cs="Arial"/>
          <w:sz w:val="28"/>
          <w:szCs w:val="28"/>
        </w:rPr>
      </w:pPr>
    </w:p>
    <w:p w:rsidR="00962FD6" w:rsidRDefault="00962FD6" w:rsidP="00962FD6">
      <w:pPr>
        <w:spacing w:after="0"/>
        <w:rPr>
          <w:rFonts w:ascii="Times New Roman" w:hAnsi="Times New Roman"/>
          <w:sz w:val="28"/>
          <w:szCs w:val="28"/>
        </w:rPr>
      </w:pPr>
    </w:p>
    <w:p w:rsidR="00BE30D8" w:rsidRDefault="00BE30D8" w:rsidP="00962FD6">
      <w:pPr>
        <w:spacing w:after="0"/>
        <w:rPr>
          <w:rFonts w:ascii="Times New Roman" w:hAnsi="Times New Roman"/>
          <w:sz w:val="28"/>
          <w:szCs w:val="28"/>
        </w:rPr>
      </w:pPr>
    </w:p>
    <w:p w:rsidR="00BE30D8" w:rsidRDefault="00BE30D8" w:rsidP="00962FD6">
      <w:pPr>
        <w:spacing w:after="0"/>
        <w:rPr>
          <w:rFonts w:ascii="Times New Roman" w:hAnsi="Times New Roman"/>
          <w:sz w:val="28"/>
          <w:szCs w:val="28"/>
        </w:rPr>
      </w:pPr>
    </w:p>
    <w:p w:rsidR="00BE30D8" w:rsidRPr="00284A82" w:rsidRDefault="00BE30D8" w:rsidP="00962FD6">
      <w:pPr>
        <w:spacing w:after="0"/>
        <w:rPr>
          <w:rFonts w:ascii="Times New Roman" w:hAnsi="Times New Roman"/>
          <w:sz w:val="28"/>
          <w:szCs w:val="28"/>
        </w:rPr>
      </w:pPr>
      <w:r>
        <w:rPr>
          <w:rFonts w:ascii="Times New Roman" w:hAnsi="Times New Roman"/>
          <w:sz w:val="28"/>
          <w:szCs w:val="28"/>
        </w:rPr>
        <w:br/>
      </w:r>
      <w:bookmarkStart w:id="1" w:name="_GoBack"/>
      <w:bookmarkEnd w:id="1"/>
    </w:p>
    <w:p w:rsidR="00962FD6" w:rsidRPr="00284A82" w:rsidRDefault="00962FD6" w:rsidP="00962FD6">
      <w:pPr>
        <w:spacing w:after="0"/>
        <w:rPr>
          <w:rFonts w:ascii="Times New Roman" w:hAnsi="Times New Roman"/>
          <w:sz w:val="28"/>
          <w:szCs w:val="28"/>
        </w:rPr>
      </w:pPr>
    </w:p>
    <w:p w:rsidR="00962FD6" w:rsidRPr="00284A82" w:rsidRDefault="00962FD6" w:rsidP="00962FD6">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962FD6" w:rsidRPr="006F3940" w:rsidRDefault="00962FD6" w:rsidP="00962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962FD6" w:rsidRPr="006F3940" w:rsidRDefault="00962FD6" w:rsidP="00962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962FD6" w:rsidRPr="006F3940" w:rsidRDefault="00962FD6" w:rsidP="00962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AC1CC5" w:rsidRDefault="00AC1CC5"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Default="0010387A" w:rsidP="0010387A">
      <w:pPr>
        <w:spacing w:after="0"/>
        <w:rPr>
          <w:rFonts w:ascii="Times New Roman" w:hAnsi="Times New Roman"/>
          <w:b/>
          <w:sz w:val="28"/>
          <w:szCs w:val="28"/>
          <w:highlight w:val="white"/>
        </w:rPr>
      </w:pPr>
    </w:p>
    <w:p w:rsidR="0010387A" w:rsidRPr="0010387A" w:rsidRDefault="0010387A" w:rsidP="0010387A">
      <w:pPr>
        <w:spacing w:after="0"/>
        <w:rPr>
          <w:rFonts w:ascii="Times New Roman" w:hAnsi="Times New Roman"/>
          <w:b/>
          <w:sz w:val="28"/>
          <w:szCs w:val="28"/>
          <w:highlight w:val="white"/>
        </w:rPr>
      </w:pPr>
    </w:p>
    <w:p w:rsidR="00AC1CC5" w:rsidRPr="0010387A" w:rsidRDefault="00AC1CC5">
      <w:pPr>
        <w:spacing w:after="0" w:line="276" w:lineRule="auto"/>
        <w:jc w:val="both"/>
        <w:rPr>
          <w:rFonts w:ascii="Arial" w:eastAsia="OfficinaSansBookC" w:hAnsi="Arial" w:cs="Arial"/>
          <w:sz w:val="24"/>
          <w:szCs w:val="24"/>
        </w:rPr>
      </w:pPr>
    </w:p>
    <w:p w:rsidR="00AC1CC5" w:rsidRPr="0010387A" w:rsidRDefault="00C701B3">
      <w:pPr>
        <w:spacing w:after="200" w:line="276" w:lineRule="auto"/>
        <w:jc w:val="center"/>
        <w:rPr>
          <w:rFonts w:ascii="Arial" w:eastAsia="OfficinaSansBookC" w:hAnsi="Arial" w:cs="Arial"/>
          <w:b/>
          <w:sz w:val="24"/>
          <w:szCs w:val="24"/>
        </w:rPr>
      </w:pPr>
      <w:bookmarkStart w:id="2" w:name="_heading=h.gjdgxs" w:colFirst="0" w:colLast="0"/>
      <w:bookmarkStart w:id="3" w:name="_heading=h.an5pt7aoimxl" w:colFirst="0" w:colLast="0"/>
      <w:bookmarkStart w:id="4" w:name="_heading=h.k3xazfa9oyjl" w:colFirst="0" w:colLast="0"/>
      <w:bookmarkStart w:id="5" w:name="_heading=h.yroeyka7fwq2" w:colFirst="0" w:colLast="0"/>
      <w:bookmarkStart w:id="6" w:name="_heading=h.opgr0unt6pt7" w:colFirst="0" w:colLast="0"/>
      <w:bookmarkStart w:id="7" w:name="_heading=h.ptlc7ahr703x" w:colFirst="0" w:colLast="0"/>
      <w:bookmarkStart w:id="8" w:name="_heading=h.uxr1ono8h9jf" w:colFirst="0" w:colLast="0"/>
      <w:bookmarkStart w:id="9" w:name="_heading=h.ohw4t5rzcz75" w:colFirst="0" w:colLast="0"/>
      <w:bookmarkStart w:id="10" w:name="_heading=h.sj7c93xirzaw" w:colFirst="0" w:colLast="0"/>
      <w:bookmarkStart w:id="11" w:name="_heading=h.jolqb2wlnunl" w:colFirst="0" w:colLast="0"/>
      <w:bookmarkStart w:id="12" w:name="_heading=h.ayxwzi8skg9u" w:colFirst="0" w:colLast="0"/>
      <w:bookmarkStart w:id="13" w:name="_heading=h.5rypo1g5qu5i" w:colFirst="0" w:colLast="0"/>
      <w:bookmarkStart w:id="14" w:name="_heading=h.9otu4a7at1wo" w:colFirst="0" w:colLast="0"/>
      <w:bookmarkStart w:id="15" w:name="_heading=h.q6861pyv5etq" w:colFirst="0" w:colLast="0"/>
      <w:bookmarkStart w:id="16" w:name="_heading=h.nxqsfitfepu7" w:colFirst="0" w:colLast="0"/>
      <w:bookmarkStart w:id="17" w:name="_heading=h.cjv73pf4kyiq" w:colFirst="0" w:colLast="0"/>
      <w:bookmarkStart w:id="18" w:name="_heading=h.s0zsoc15f3wz" w:colFirst="0" w:colLast="0"/>
      <w:bookmarkStart w:id="19" w:name="_heading=h.w02t8pdsjdsr" w:colFirst="0" w:colLast="0"/>
      <w:bookmarkStart w:id="20" w:name="_heading=h.1zp362i1l7wq" w:colFirst="0" w:colLast="0"/>
      <w:bookmarkStart w:id="21" w:name="_heading=h.yasyhbgvv03e" w:colFirst="0" w:colLast="0"/>
      <w:bookmarkStart w:id="22" w:name="_heading=h.qicr98qcdqma" w:colFirst="0" w:colLast="0"/>
      <w:bookmarkStart w:id="23" w:name="_heading=h.pbdnj0gcpemt" w:colFirst="0" w:colLast="0"/>
      <w:bookmarkStart w:id="24" w:name="_heading=h.cokt15w5e0ta" w:colFirst="0" w:colLast="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0387A">
        <w:rPr>
          <w:rFonts w:ascii="Arial" w:eastAsia="OfficinaSansBookC" w:hAnsi="Arial" w:cs="Arial"/>
          <w:b/>
          <w:sz w:val="24"/>
          <w:szCs w:val="24"/>
        </w:rPr>
        <w:t>СОД</w:t>
      </w:r>
      <w:r w:rsidR="00722423" w:rsidRPr="0010387A">
        <w:rPr>
          <w:rFonts w:ascii="Arial" w:eastAsia="OfficinaSansBookC" w:hAnsi="Arial" w:cs="Arial"/>
          <w:b/>
          <w:sz w:val="24"/>
          <w:szCs w:val="24"/>
        </w:rPr>
        <w:t>ЕРЖАНИЕ</w:t>
      </w:r>
    </w:p>
    <w:p w:rsidR="00AC1CC5" w:rsidRPr="0010387A" w:rsidRDefault="00AC1CC5">
      <w:pPr>
        <w:spacing w:after="200" w:line="276" w:lineRule="auto"/>
        <w:jc w:val="center"/>
        <w:rPr>
          <w:rFonts w:ascii="Arial" w:eastAsia="OfficinaSansBookC" w:hAnsi="Arial" w:cs="Arial"/>
          <w:b/>
          <w:sz w:val="24"/>
          <w:szCs w:val="24"/>
        </w:rPr>
      </w:pPr>
    </w:p>
    <w:sdt>
      <w:sdtPr>
        <w:rPr>
          <w:rFonts w:ascii="Arial" w:eastAsia="Calibri" w:hAnsi="Arial" w:cs="Arial"/>
          <w:color w:val="auto"/>
          <w:sz w:val="24"/>
          <w:szCs w:val="24"/>
        </w:rPr>
        <w:id w:val="1317843835"/>
        <w:docPartObj>
          <w:docPartGallery w:val="Table of Contents"/>
          <w:docPartUnique/>
        </w:docPartObj>
      </w:sdtPr>
      <w:sdtEndPr>
        <w:rPr>
          <w:b/>
          <w:bCs/>
        </w:rPr>
      </w:sdtEndPr>
      <w:sdtContent>
        <w:p w:rsidR="00051307" w:rsidRPr="0010387A" w:rsidRDefault="00051307">
          <w:pPr>
            <w:pStyle w:val="af1"/>
            <w:rPr>
              <w:rFonts w:ascii="Arial" w:hAnsi="Arial" w:cs="Arial"/>
              <w:sz w:val="24"/>
              <w:szCs w:val="24"/>
            </w:rPr>
          </w:pPr>
        </w:p>
        <w:p w:rsidR="00051307" w:rsidRPr="0010387A" w:rsidRDefault="003C7A65" w:rsidP="00051307">
          <w:pPr>
            <w:pStyle w:val="13"/>
            <w:tabs>
              <w:tab w:val="right" w:leader="dot" w:pos="9345"/>
            </w:tabs>
            <w:spacing w:after="0" w:line="276" w:lineRule="auto"/>
            <w:rPr>
              <w:rFonts w:ascii="Arial" w:hAnsi="Arial" w:cs="Arial"/>
              <w:noProof/>
              <w:sz w:val="24"/>
              <w:szCs w:val="24"/>
              <w:lang w:eastAsia="ru-RU"/>
            </w:rPr>
          </w:pPr>
          <w:r w:rsidRPr="0010387A">
            <w:rPr>
              <w:rFonts w:ascii="Arial" w:hAnsi="Arial" w:cs="Arial"/>
              <w:sz w:val="24"/>
              <w:szCs w:val="24"/>
            </w:rPr>
            <w:fldChar w:fldCharType="begin"/>
          </w:r>
          <w:r w:rsidR="00051307" w:rsidRPr="0010387A">
            <w:rPr>
              <w:rFonts w:ascii="Arial" w:hAnsi="Arial" w:cs="Arial"/>
              <w:sz w:val="24"/>
              <w:szCs w:val="24"/>
            </w:rPr>
            <w:instrText xml:space="preserve"> TOC \o "1-3" \h \z \u </w:instrText>
          </w:r>
          <w:r w:rsidRPr="0010387A">
            <w:rPr>
              <w:rFonts w:ascii="Arial" w:hAnsi="Arial" w:cs="Arial"/>
              <w:sz w:val="24"/>
              <w:szCs w:val="24"/>
            </w:rPr>
            <w:fldChar w:fldCharType="separate"/>
          </w:r>
          <w:hyperlink w:anchor="_Toc124787835" w:history="1">
            <w:r w:rsidR="00051307" w:rsidRPr="0010387A">
              <w:rPr>
                <w:rStyle w:val="ab"/>
                <w:rFonts w:ascii="Arial" w:eastAsia="OfficinaSansBookC" w:hAnsi="Arial" w:cs="Arial"/>
                <w:noProof/>
                <w:sz w:val="24"/>
                <w:szCs w:val="24"/>
              </w:rPr>
              <w:t>1. Общая характеристика примерной рабочей программы общеобразовательной дисциплины «Иностранный язык»</w:t>
            </w:r>
            <w:r w:rsidR="00051307" w:rsidRPr="0010387A">
              <w:rPr>
                <w:rFonts w:ascii="Arial" w:hAnsi="Arial" w:cs="Arial"/>
                <w:noProof/>
                <w:webHidden/>
                <w:sz w:val="24"/>
                <w:szCs w:val="24"/>
              </w:rPr>
              <w:tab/>
            </w:r>
            <w:r w:rsidRPr="0010387A">
              <w:rPr>
                <w:rFonts w:ascii="Arial" w:hAnsi="Arial" w:cs="Arial"/>
                <w:noProof/>
                <w:webHidden/>
                <w:sz w:val="24"/>
                <w:szCs w:val="24"/>
              </w:rPr>
              <w:fldChar w:fldCharType="begin"/>
            </w:r>
            <w:r w:rsidR="00051307" w:rsidRPr="0010387A">
              <w:rPr>
                <w:rFonts w:ascii="Arial" w:hAnsi="Arial" w:cs="Arial"/>
                <w:noProof/>
                <w:webHidden/>
                <w:sz w:val="24"/>
                <w:szCs w:val="24"/>
              </w:rPr>
              <w:instrText xml:space="preserve"> PAGEREF _Toc124787835 \h </w:instrText>
            </w:r>
            <w:r w:rsidRPr="0010387A">
              <w:rPr>
                <w:rFonts w:ascii="Arial" w:hAnsi="Arial" w:cs="Arial"/>
                <w:noProof/>
                <w:webHidden/>
                <w:sz w:val="24"/>
                <w:szCs w:val="24"/>
              </w:rPr>
            </w:r>
            <w:r w:rsidRPr="0010387A">
              <w:rPr>
                <w:rFonts w:ascii="Arial" w:hAnsi="Arial" w:cs="Arial"/>
                <w:noProof/>
                <w:webHidden/>
                <w:sz w:val="24"/>
                <w:szCs w:val="24"/>
              </w:rPr>
              <w:fldChar w:fldCharType="separate"/>
            </w:r>
            <w:r w:rsidR="00E67380" w:rsidRPr="0010387A">
              <w:rPr>
                <w:rFonts w:ascii="Arial" w:hAnsi="Arial" w:cs="Arial"/>
                <w:noProof/>
                <w:webHidden/>
                <w:sz w:val="24"/>
                <w:szCs w:val="24"/>
              </w:rPr>
              <w:t>4</w:t>
            </w:r>
            <w:r w:rsidRPr="0010387A">
              <w:rPr>
                <w:rFonts w:ascii="Arial" w:hAnsi="Arial" w:cs="Arial"/>
                <w:noProof/>
                <w:webHidden/>
                <w:sz w:val="24"/>
                <w:szCs w:val="24"/>
              </w:rPr>
              <w:fldChar w:fldCharType="end"/>
            </w:r>
          </w:hyperlink>
        </w:p>
        <w:p w:rsidR="00051307" w:rsidRPr="0010387A" w:rsidRDefault="00073BFE" w:rsidP="00051307">
          <w:pPr>
            <w:pStyle w:val="13"/>
            <w:tabs>
              <w:tab w:val="right" w:leader="dot" w:pos="9345"/>
            </w:tabs>
            <w:spacing w:after="0" w:line="276" w:lineRule="auto"/>
            <w:rPr>
              <w:rFonts w:ascii="Arial" w:hAnsi="Arial" w:cs="Arial"/>
              <w:noProof/>
              <w:sz w:val="24"/>
              <w:szCs w:val="24"/>
              <w:lang w:eastAsia="ru-RU"/>
            </w:rPr>
          </w:pPr>
          <w:hyperlink w:anchor="_Toc124787836" w:history="1">
            <w:r w:rsidR="00051307" w:rsidRPr="0010387A">
              <w:rPr>
                <w:rStyle w:val="ab"/>
                <w:rFonts w:ascii="Arial" w:eastAsia="OfficinaSansBookC" w:hAnsi="Arial" w:cs="Arial"/>
                <w:noProof/>
                <w:sz w:val="24"/>
                <w:szCs w:val="24"/>
              </w:rPr>
              <w:t>2. Структура и содержание общеобразовательной дисциплины</w:t>
            </w:r>
            <w:r w:rsidR="00051307" w:rsidRPr="0010387A">
              <w:rPr>
                <w:rFonts w:ascii="Arial" w:hAnsi="Arial" w:cs="Arial"/>
                <w:noProof/>
                <w:webHidden/>
                <w:sz w:val="24"/>
                <w:szCs w:val="24"/>
              </w:rPr>
              <w:tab/>
            </w:r>
            <w:r w:rsidR="003C7A65" w:rsidRPr="0010387A">
              <w:rPr>
                <w:rFonts w:ascii="Arial" w:hAnsi="Arial" w:cs="Arial"/>
                <w:noProof/>
                <w:webHidden/>
                <w:sz w:val="24"/>
                <w:szCs w:val="24"/>
              </w:rPr>
              <w:fldChar w:fldCharType="begin"/>
            </w:r>
            <w:r w:rsidR="00051307" w:rsidRPr="0010387A">
              <w:rPr>
                <w:rFonts w:ascii="Arial" w:hAnsi="Arial" w:cs="Arial"/>
                <w:noProof/>
                <w:webHidden/>
                <w:sz w:val="24"/>
                <w:szCs w:val="24"/>
              </w:rPr>
              <w:instrText xml:space="preserve"> PAGEREF _Toc124787836 \h </w:instrText>
            </w:r>
            <w:r w:rsidR="003C7A65" w:rsidRPr="0010387A">
              <w:rPr>
                <w:rFonts w:ascii="Arial" w:hAnsi="Arial" w:cs="Arial"/>
                <w:noProof/>
                <w:webHidden/>
                <w:sz w:val="24"/>
                <w:szCs w:val="24"/>
              </w:rPr>
            </w:r>
            <w:r w:rsidR="003C7A65" w:rsidRPr="0010387A">
              <w:rPr>
                <w:rFonts w:ascii="Arial" w:hAnsi="Arial" w:cs="Arial"/>
                <w:noProof/>
                <w:webHidden/>
                <w:sz w:val="24"/>
                <w:szCs w:val="24"/>
              </w:rPr>
              <w:fldChar w:fldCharType="separate"/>
            </w:r>
            <w:r w:rsidR="00E67380" w:rsidRPr="0010387A">
              <w:rPr>
                <w:rFonts w:ascii="Arial" w:hAnsi="Arial" w:cs="Arial"/>
                <w:noProof/>
                <w:webHidden/>
                <w:sz w:val="24"/>
                <w:szCs w:val="24"/>
              </w:rPr>
              <w:t>13</w:t>
            </w:r>
            <w:r w:rsidR="003C7A65" w:rsidRPr="0010387A">
              <w:rPr>
                <w:rFonts w:ascii="Arial" w:hAnsi="Arial" w:cs="Arial"/>
                <w:noProof/>
                <w:webHidden/>
                <w:sz w:val="24"/>
                <w:szCs w:val="24"/>
              </w:rPr>
              <w:fldChar w:fldCharType="end"/>
            </w:r>
          </w:hyperlink>
        </w:p>
        <w:p w:rsidR="00051307" w:rsidRPr="0010387A" w:rsidRDefault="00073BFE" w:rsidP="00051307">
          <w:pPr>
            <w:pStyle w:val="13"/>
            <w:tabs>
              <w:tab w:val="right" w:leader="dot" w:pos="9345"/>
            </w:tabs>
            <w:spacing w:after="0" w:line="276" w:lineRule="auto"/>
            <w:rPr>
              <w:rFonts w:ascii="Arial" w:hAnsi="Arial" w:cs="Arial"/>
              <w:noProof/>
              <w:sz w:val="24"/>
              <w:szCs w:val="24"/>
              <w:lang w:eastAsia="ru-RU"/>
            </w:rPr>
          </w:pPr>
          <w:hyperlink w:anchor="_Toc124787837" w:history="1">
            <w:r w:rsidR="00051307" w:rsidRPr="0010387A">
              <w:rPr>
                <w:rStyle w:val="ab"/>
                <w:rFonts w:ascii="Arial" w:eastAsia="OfficinaSansBookC" w:hAnsi="Arial" w:cs="Arial"/>
                <w:noProof/>
                <w:sz w:val="24"/>
                <w:szCs w:val="24"/>
              </w:rPr>
              <w:t>3. Условия реализации программы общеобразовательной дисциплины</w:t>
            </w:r>
            <w:r w:rsidR="00051307" w:rsidRPr="0010387A">
              <w:rPr>
                <w:rFonts w:ascii="Arial" w:hAnsi="Arial" w:cs="Arial"/>
                <w:noProof/>
                <w:webHidden/>
                <w:sz w:val="24"/>
                <w:szCs w:val="24"/>
              </w:rPr>
              <w:tab/>
            </w:r>
            <w:r w:rsidR="003C7A65" w:rsidRPr="0010387A">
              <w:rPr>
                <w:rFonts w:ascii="Arial" w:hAnsi="Arial" w:cs="Arial"/>
                <w:noProof/>
                <w:webHidden/>
                <w:sz w:val="24"/>
                <w:szCs w:val="24"/>
              </w:rPr>
              <w:fldChar w:fldCharType="begin"/>
            </w:r>
            <w:r w:rsidR="00051307" w:rsidRPr="0010387A">
              <w:rPr>
                <w:rFonts w:ascii="Arial" w:hAnsi="Arial" w:cs="Arial"/>
                <w:noProof/>
                <w:webHidden/>
                <w:sz w:val="24"/>
                <w:szCs w:val="24"/>
              </w:rPr>
              <w:instrText xml:space="preserve"> PAGEREF _Toc124787837 \h </w:instrText>
            </w:r>
            <w:r w:rsidR="003C7A65" w:rsidRPr="0010387A">
              <w:rPr>
                <w:rFonts w:ascii="Arial" w:hAnsi="Arial" w:cs="Arial"/>
                <w:noProof/>
                <w:webHidden/>
                <w:sz w:val="24"/>
                <w:szCs w:val="24"/>
              </w:rPr>
            </w:r>
            <w:r w:rsidR="003C7A65" w:rsidRPr="0010387A">
              <w:rPr>
                <w:rFonts w:ascii="Arial" w:hAnsi="Arial" w:cs="Arial"/>
                <w:noProof/>
                <w:webHidden/>
                <w:sz w:val="24"/>
                <w:szCs w:val="24"/>
              </w:rPr>
              <w:fldChar w:fldCharType="separate"/>
            </w:r>
            <w:r w:rsidR="00E67380" w:rsidRPr="0010387A">
              <w:rPr>
                <w:rFonts w:ascii="Arial" w:hAnsi="Arial" w:cs="Arial"/>
                <w:noProof/>
                <w:webHidden/>
                <w:sz w:val="24"/>
                <w:szCs w:val="24"/>
              </w:rPr>
              <w:t>23</w:t>
            </w:r>
            <w:r w:rsidR="003C7A65" w:rsidRPr="0010387A">
              <w:rPr>
                <w:rFonts w:ascii="Arial" w:hAnsi="Arial" w:cs="Arial"/>
                <w:noProof/>
                <w:webHidden/>
                <w:sz w:val="24"/>
                <w:szCs w:val="24"/>
              </w:rPr>
              <w:fldChar w:fldCharType="end"/>
            </w:r>
          </w:hyperlink>
        </w:p>
        <w:p w:rsidR="00051307" w:rsidRPr="0010387A" w:rsidRDefault="00073BFE" w:rsidP="00051307">
          <w:pPr>
            <w:pStyle w:val="13"/>
            <w:tabs>
              <w:tab w:val="right" w:leader="dot" w:pos="9345"/>
            </w:tabs>
            <w:spacing w:after="0" w:line="276" w:lineRule="auto"/>
            <w:rPr>
              <w:rFonts w:ascii="Arial" w:hAnsi="Arial" w:cs="Arial"/>
              <w:noProof/>
              <w:sz w:val="24"/>
              <w:szCs w:val="24"/>
              <w:lang w:eastAsia="ru-RU"/>
            </w:rPr>
          </w:pPr>
          <w:hyperlink w:anchor="_Toc124787838" w:history="1">
            <w:r w:rsidR="00051307" w:rsidRPr="0010387A">
              <w:rPr>
                <w:rStyle w:val="ab"/>
                <w:rFonts w:ascii="Arial" w:eastAsia="OfficinaSansBookC" w:hAnsi="Arial" w:cs="Arial"/>
                <w:noProof/>
                <w:sz w:val="24"/>
                <w:szCs w:val="24"/>
              </w:rPr>
              <w:t>4. Контроль и оценка результатов освоения общеобразовательной дисциплины</w:t>
            </w:r>
            <w:r w:rsidR="00051307" w:rsidRPr="0010387A">
              <w:rPr>
                <w:rFonts w:ascii="Arial" w:hAnsi="Arial" w:cs="Arial"/>
                <w:noProof/>
                <w:webHidden/>
                <w:sz w:val="24"/>
                <w:szCs w:val="24"/>
              </w:rPr>
              <w:tab/>
            </w:r>
            <w:r w:rsidR="003C7A65" w:rsidRPr="0010387A">
              <w:rPr>
                <w:rFonts w:ascii="Arial" w:hAnsi="Arial" w:cs="Arial"/>
                <w:noProof/>
                <w:webHidden/>
                <w:sz w:val="24"/>
                <w:szCs w:val="24"/>
              </w:rPr>
              <w:fldChar w:fldCharType="begin"/>
            </w:r>
            <w:r w:rsidR="00051307" w:rsidRPr="0010387A">
              <w:rPr>
                <w:rFonts w:ascii="Arial" w:hAnsi="Arial" w:cs="Arial"/>
                <w:noProof/>
                <w:webHidden/>
                <w:sz w:val="24"/>
                <w:szCs w:val="24"/>
              </w:rPr>
              <w:instrText xml:space="preserve"> PAGEREF _Toc124787838 \h </w:instrText>
            </w:r>
            <w:r w:rsidR="003C7A65" w:rsidRPr="0010387A">
              <w:rPr>
                <w:rFonts w:ascii="Arial" w:hAnsi="Arial" w:cs="Arial"/>
                <w:noProof/>
                <w:webHidden/>
                <w:sz w:val="24"/>
                <w:szCs w:val="24"/>
              </w:rPr>
            </w:r>
            <w:r w:rsidR="003C7A65" w:rsidRPr="0010387A">
              <w:rPr>
                <w:rFonts w:ascii="Arial" w:hAnsi="Arial" w:cs="Arial"/>
                <w:noProof/>
                <w:webHidden/>
                <w:sz w:val="24"/>
                <w:szCs w:val="24"/>
              </w:rPr>
              <w:fldChar w:fldCharType="separate"/>
            </w:r>
            <w:r w:rsidR="00E67380" w:rsidRPr="0010387A">
              <w:rPr>
                <w:rFonts w:ascii="Arial" w:hAnsi="Arial" w:cs="Arial"/>
                <w:noProof/>
                <w:webHidden/>
                <w:sz w:val="24"/>
                <w:szCs w:val="24"/>
              </w:rPr>
              <w:t>24</w:t>
            </w:r>
            <w:r w:rsidR="003C7A65" w:rsidRPr="0010387A">
              <w:rPr>
                <w:rFonts w:ascii="Arial" w:hAnsi="Arial" w:cs="Arial"/>
                <w:noProof/>
                <w:webHidden/>
                <w:sz w:val="24"/>
                <w:szCs w:val="24"/>
              </w:rPr>
              <w:fldChar w:fldCharType="end"/>
            </w:r>
          </w:hyperlink>
        </w:p>
        <w:p w:rsidR="00051307" w:rsidRPr="0010387A" w:rsidRDefault="003C7A65" w:rsidP="00051307">
          <w:pPr>
            <w:spacing w:after="0" w:line="276" w:lineRule="auto"/>
            <w:rPr>
              <w:rFonts w:ascii="Arial" w:hAnsi="Arial" w:cs="Arial"/>
              <w:sz w:val="24"/>
              <w:szCs w:val="24"/>
            </w:rPr>
          </w:pPr>
          <w:r w:rsidRPr="0010387A">
            <w:rPr>
              <w:rFonts w:ascii="Arial" w:hAnsi="Arial" w:cs="Arial"/>
              <w:sz w:val="24"/>
              <w:szCs w:val="24"/>
            </w:rPr>
            <w:fldChar w:fldCharType="end"/>
          </w:r>
        </w:p>
      </w:sdtContent>
    </w:sdt>
    <w:p w:rsidR="00051307" w:rsidRPr="0010387A" w:rsidRDefault="00051307">
      <w:pPr>
        <w:spacing w:after="200" w:line="276" w:lineRule="auto"/>
        <w:jc w:val="center"/>
        <w:rPr>
          <w:rFonts w:ascii="Arial" w:eastAsia="OfficinaSansBookC" w:hAnsi="Arial" w:cs="Arial"/>
          <w:b/>
          <w:sz w:val="24"/>
          <w:szCs w:val="24"/>
        </w:rPr>
      </w:pPr>
    </w:p>
    <w:p w:rsidR="00051307" w:rsidRPr="0010387A" w:rsidRDefault="00051307">
      <w:pPr>
        <w:spacing w:after="200" w:line="276" w:lineRule="auto"/>
        <w:jc w:val="center"/>
        <w:rPr>
          <w:rFonts w:ascii="Arial" w:eastAsia="OfficinaSansBookC" w:hAnsi="Arial" w:cs="Arial"/>
          <w:b/>
          <w:sz w:val="24"/>
          <w:szCs w:val="24"/>
        </w:rPr>
      </w:pPr>
    </w:p>
    <w:p w:rsidR="00AC1CC5" w:rsidRPr="0010387A" w:rsidRDefault="00722423">
      <w:pPr>
        <w:spacing w:line="276" w:lineRule="auto"/>
        <w:rPr>
          <w:rFonts w:ascii="Arial" w:eastAsia="OfficinaSansBookC" w:hAnsi="Arial" w:cs="Arial"/>
          <w:b/>
          <w:i/>
          <w:sz w:val="24"/>
          <w:szCs w:val="24"/>
        </w:rPr>
      </w:pPr>
      <w:r w:rsidRPr="0010387A">
        <w:rPr>
          <w:rFonts w:ascii="Arial" w:hAnsi="Arial" w:cs="Arial"/>
          <w:sz w:val="24"/>
          <w:szCs w:val="24"/>
        </w:rPr>
        <w:br w:type="page"/>
      </w:r>
    </w:p>
    <w:p w:rsidR="00AC1CC5" w:rsidRPr="0010387A" w:rsidRDefault="00722423" w:rsidP="008551F6">
      <w:pPr>
        <w:pStyle w:val="1"/>
        <w:jc w:val="center"/>
        <w:rPr>
          <w:rFonts w:ascii="Arial" w:eastAsia="OfficinaSansBookC" w:hAnsi="Arial" w:cs="Arial"/>
          <w:b/>
          <w:bCs/>
          <w:color w:val="auto"/>
          <w:sz w:val="24"/>
          <w:szCs w:val="24"/>
        </w:rPr>
      </w:pPr>
      <w:bookmarkStart w:id="25" w:name="_Toc124787835"/>
      <w:bookmarkStart w:id="26" w:name="_Hlk114058914"/>
      <w:r w:rsidRPr="0010387A">
        <w:rPr>
          <w:rFonts w:ascii="Arial" w:eastAsia="OfficinaSansBookC" w:hAnsi="Arial" w:cs="Arial"/>
          <w:b/>
          <w:bCs/>
          <w:color w:val="auto"/>
          <w:sz w:val="24"/>
          <w:szCs w:val="24"/>
        </w:rPr>
        <w:lastRenderedPageBreak/>
        <w:t xml:space="preserve">1. </w:t>
      </w:r>
      <w:r w:rsidR="00AD5924" w:rsidRPr="0010387A">
        <w:rPr>
          <w:rFonts w:ascii="Arial" w:eastAsia="OfficinaSansBookC" w:hAnsi="Arial" w:cs="Arial"/>
          <w:b/>
          <w:bCs/>
          <w:color w:val="auto"/>
          <w:sz w:val="24"/>
          <w:szCs w:val="24"/>
        </w:rPr>
        <w:t xml:space="preserve">Общая характеристика примерной рабочей программы общеобразовательной дисциплины </w:t>
      </w:r>
      <w:r w:rsidR="00DC70DB" w:rsidRPr="0010387A">
        <w:rPr>
          <w:rFonts w:ascii="Arial" w:eastAsia="OfficinaSansBookC" w:hAnsi="Arial" w:cs="Arial"/>
          <w:b/>
          <w:bCs/>
          <w:color w:val="auto"/>
          <w:sz w:val="24"/>
          <w:szCs w:val="24"/>
        </w:rPr>
        <w:t>«</w:t>
      </w:r>
      <w:r w:rsidR="00AD5924" w:rsidRPr="0010387A">
        <w:rPr>
          <w:rFonts w:ascii="Arial" w:eastAsia="OfficinaSansBookC" w:hAnsi="Arial" w:cs="Arial"/>
          <w:b/>
          <w:bCs/>
          <w:color w:val="auto"/>
          <w:sz w:val="24"/>
          <w:szCs w:val="24"/>
        </w:rPr>
        <w:t>Иностранный язык</w:t>
      </w:r>
      <w:r w:rsidR="00DC70DB" w:rsidRPr="0010387A">
        <w:rPr>
          <w:rFonts w:ascii="Arial" w:eastAsia="OfficinaSansBookC" w:hAnsi="Arial" w:cs="Arial"/>
          <w:b/>
          <w:bCs/>
          <w:color w:val="auto"/>
          <w:sz w:val="24"/>
          <w:szCs w:val="24"/>
        </w:rPr>
        <w:t>»</w:t>
      </w:r>
      <w:bookmarkEnd w:id="25"/>
    </w:p>
    <w:p w:rsidR="00AC1CC5" w:rsidRPr="0010387A" w:rsidRDefault="00AC1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OfficinaSansBookC" w:hAnsi="Arial" w:cs="Arial"/>
          <w:sz w:val="24"/>
          <w:szCs w:val="24"/>
        </w:rPr>
      </w:pPr>
    </w:p>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z w:val="24"/>
          <w:szCs w:val="24"/>
        </w:rPr>
      </w:pPr>
      <w:bookmarkStart w:id="27" w:name="_Hlk113629083"/>
      <w:bookmarkStart w:id="28" w:name="_Hlk113633141"/>
      <w:r w:rsidRPr="0010387A">
        <w:rPr>
          <w:rFonts w:ascii="Arial" w:eastAsia="OfficinaSansBookC" w:hAnsi="Arial" w:cs="Arial"/>
          <w:b/>
          <w:sz w:val="24"/>
          <w:szCs w:val="24"/>
        </w:rPr>
        <w:t xml:space="preserve">1.1. Место дисциплины в структуре основной образовательной программы: </w:t>
      </w:r>
      <w:r w:rsidRPr="0010387A">
        <w:rPr>
          <w:rFonts w:ascii="Arial" w:eastAsia="OfficinaSansBookC" w:hAnsi="Arial" w:cs="Arial"/>
          <w:sz w:val="24"/>
          <w:szCs w:val="24"/>
        </w:rPr>
        <w:tab/>
      </w:r>
    </w:p>
    <w:p w:rsidR="00962FD6" w:rsidRPr="0010387A" w:rsidRDefault="00E8188F" w:rsidP="00962FD6">
      <w:pPr>
        <w:spacing w:after="0"/>
        <w:rPr>
          <w:rFonts w:ascii="Arial" w:hAnsi="Arial" w:cs="Arial"/>
          <w:sz w:val="24"/>
          <w:szCs w:val="24"/>
        </w:rPr>
      </w:pPr>
      <w:bookmarkStart w:id="29" w:name="_Hlk113629024"/>
      <w:bookmarkEnd w:id="27"/>
      <w:r w:rsidRPr="0010387A">
        <w:rPr>
          <w:rFonts w:ascii="Arial" w:eastAsia="Times New Roman" w:hAnsi="Arial" w:cs="Arial"/>
          <w:sz w:val="24"/>
          <w:szCs w:val="24"/>
          <w:lang w:eastAsia="ru-RU"/>
        </w:rPr>
        <w:t xml:space="preserve">Общеобразовательная дисциплина </w:t>
      </w:r>
      <w:r w:rsidR="0010387A" w:rsidRPr="0010387A">
        <w:rPr>
          <w:rFonts w:ascii="Arial" w:eastAsia="Times New Roman" w:hAnsi="Arial" w:cs="Arial"/>
          <w:sz w:val="24"/>
          <w:szCs w:val="24"/>
          <w:lang w:eastAsia="ru-RU"/>
        </w:rPr>
        <w:t xml:space="preserve">ОБД.03 </w:t>
      </w:r>
      <w:r w:rsidRPr="0010387A">
        <w:rPr>
          <w:rFonts w:ascii="Arial" w:eastAsia="Times New Roman" w:hAnsi="Arial" w:cs="Arial"/>
          <w:sz w:val="24"/>
          <w:szCs w:val="24"/>
          <w:lang w:eastAsia="ru-RU"/>
        </w:rPr>
        <w:t xml:space="preserve">«Иностранный язык» является обязательной частью общеобразовательного цикла образовательной программы в соответствии с ФГОС по </w:t>
      </w:r>
      <w:r w:rsidR="00962FD6" w:rsidRPr="0010387A">
        <w:rPr>
          <w:rFonts w:ascii="Arial" w:eastAsia="Times New Roman" w:hAnsi="Arial" w:cs="Arial"/>
          <w:sz w:val="24"/>
          <w:szCs w:val="24"/>
          <w:lang w:eastAsia="ru-RU"/>
        </w:rPr>
        <w:t xml:space="preserve">специальности </w:t>
      </w:r>
      <w:r w:rsidR="00962FD6" w:rsidRPr="0010387A">
        <w:rPr>
          <w:rFonts w:ascii="Arial" w:hAnsi="Arial" w:cs="Arial"/>
          <w:sz w:val="24"/>
          <w:szCs w:val="24"/>
        </w:rPr>
        <w:t>43.02.15 Поварское и кондитерское дело</w:t>
      </w:r>
      <w:r w:rsidR="0010387A">
        <w:rPr>
          <w:rFonts w:ascii="Arial" w:hAnsi="Arial" w:cs="Arial"/>
          <w:sz w:val="24"/>
          <w:szCs w:val="24"/>
        </w:rPr>
        <w:t>.</w:t>
      </w:r>
    </w:p>
    <w:p w:rsidR="00E8188F" w:rsidRPr="0010387A" w:rsidRDefault="00E8188F" w:rsidP="00E8188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sz w:val="24"/>
          <w:szCs w:val="24"/>
          <w:lang w:eastAsia="ru-RU"/>
        </w:rPr>
      </w:pPr>
    </w:p>
    <w:bookmarkEnd w:id="28"/>
    <w:bookmarkEnd w:id="29"/>
    <w:p w:rsidR="00AC1CC5" w:rsidRPr="0010387A" w:rsidRDefault="0072242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ab/>
      </w:r>
    </w:p>
    <w:p w:rsidR="00AC1CC5" w:rsidRPr="0010387A" w:rsidRDefault="0072242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b/>
          <w:sz w:val="24"/>
          <w:szCs w:val="24"/>
          <w:lang w:eastAsia="ru-RU"/>
        </w:rPr>
      </w:pPr>
      <w:r w:rsidRPr="0010387A">
        <w:rPr>
          <w:rFonts w:ascii="Arial" w:eastAsia="OfficinaSansBookC" w:hAnsi="Arial" w:cs="Arial"/>
          <w:b/>
          <w:sz w:val="24"/>
          <w:szCs w:val="24"/>
        </w:rPr>
        <w:t xml:space="preserve">1.2. </w:t>
      </w:r>
      <w:bookmarkStart w:id="30" w:name="_Hlk113359429"/>
      <w:r w:rsidR="005D0AFF" w:rsidRPr="0010387A">
        <w:rPr>
          <w:rFonts w:ascii="Arial" w:eastAsia="Times New Roman" w:hAnsi="Arial" w:cs="Arial"/>
          <w:b/>
          <w:sz w:val="24"/>
          <w:szCs w:val="24"/>
          <w:lang w:eastAsia="ru-RU"/>
        </w:rPr>
        <w:t xml:space="preserve">Цели </w:t>
      </w:r>
      <w:bookmarkEnd w:id="30"/>
      <w:r w:rsidR="005D0AFF" w:rsidRPr="0010387A">
        <w:rPr>
          <w:rFonts w:ascii="Arial" w:eastAsia="Times New Roman" w:hAnsi="Arial" w:cs="Arial"/>
          <w:b/>
          <w:sz w:val="24"/>
          <w:szCs w:val="24"/>
          <w:lang w:eastAsia="ru-RU"/>
        </w:rPr>
        <w:t>и планируемые результаты освоения дисциплины:</w:t>
      </w:r>
    </w:p>
    <w:p w:rsidR="00C862F2" w:rsidRPr="0010387A" w:rsidRDefault="00C862F2" w:rsidP="00C862F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24"/>
          <w:szCs w:val="24"/>
        </w:rPr>
      </w:pPr>
      <w:r w:rsidRPr="0010387A">
        <w:rPr>
          <w:rFonts w:ascii="Arial" w:eastAsia="Times New Roman" w:hAnsi="Arial" w:cs="Arial"/>
          <w:b/>
          <w:bCs/>
          <w:sz w:val="24"/>
          <w:szCs w:val="24"/>
        </w:rPr>
        <w:t>1.2.1. Цели дисциплины</w:t>
      </w:r>
    </w:p>
    <w:p w:rsidR="005D0AFF" w:rsidRPr="0010387A" w:rsidRDefault="005D0A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mallCaps/>
          <w:sz w:val="24"/>
          <w:szCs w:val="24"/>
        </w:rPr>
      </w:pPr>
    </w:p>
    <w:p w:rsidR="00DC70DB" w:rsidRPr="0010387A" w:rsidRDefault="00DC70DB" w:rsidP="00DC70DB">
      <w:pPr>
        <w:widowControl w:val="0"/>
        <w:pBdr>
          <w:top w:val="nil"/>
          <w:left w:val="nil"/>
          <w:bottom w:val="nil"/>
          <w:right w:val="nil"/>
          <w:between w:val="nil"/>
        </w:pBdr>
        <w:spacing w:after="0" w:line="276" w:lineRule="auto"/>
        <w:jc w:val="both"/>
        <w:rPr>
          <w:rFonts w:ascii="Arial" w:eastAsia="Times New Roman" w:hAnsi="Arial" w:cs="Arial"/>
          <w:sz w:val="24"/>
          <w:szCs w:val="24"/>
          <w:lang w:eastAsia="ru-RU"/>
        </w:rPr>
      </w:pPr>
      <w:bookmarkStart w:id="31" w:name="_Hlk113975704"/>
      <w:r w:rsidRPr="0010387A">
        <w:rPr>
          <w:rFonts w:ascii="Arial" w:eastAsia="Times New Roman" w:hAnsi="Arial" w:cs="Arial"/>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31"/>
    </w:p>
    <w:p w:rsidR="005D0AFF" w:rsidRPr="0010387A" w:rsidRDefault="005D0AFF" w:rsidP="00DC70DB">
      <w:pPr>
        <w:pStyle w:val="a9"/>
        <w:widowControl w:val="0"/>
        <w:numPr>
          <w:ilvl w:val="0"/>
          <w:numId w:val="23"/>
        </w:numPr>
        <w:pBdr>
          <w:top w:val="nil"/>
          <w:left w:val="nil"/>
          <w:bottom w:val="nil"/>
          <w:right w:val="nil"/>
          <w:between w:val="nil"/>
        </w:pBdr>
        <w:spacing w:after="0"/>
        <w:ind w:left="426" w:hanging="153"/>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10387A">
        <w:rPr>
          <w:rFonts w:ascii="Arial" w:eastAsia="OfficinaSansBookC" w:hAnsi="Arial" w:cs="Arial"/>
          <w:color w:val="000000"/>
          <w:sz w:val="24"/>
          <w:szCs w:val="24"/>
        </w:rPr>
        <w:t>полиязычном</w:t>
      </w:r>
      <w:proofErr w:type="spellEnd"/>
      <w:r w:rsidRPr="0010387A">
        <w:rPr>
          <w:rFonts w:ascii="Arial" w:eastAsia="OfficinaSansBookC" w:hAnsi="Arial" w:cs="Arial"/>
          <w:color w:val="000000"/>
          <w:sz w:val="24"/>
          <w:szCs w:val="24"/>
        </w:rPr>
        <w:t xml:space="preserve"> и поликультурном мире;</w:t>
      </w:r>
    </w:p>
    <w:p w:rsidR="005D0AFF" w:rsidRPr="0010387A" w:rsidRDefault="005D0AFF" w:rsidP="00DC70DB">
      <w:pPr>
        <w:widowControl w:val="0"/>
        <w:numPr>
          <w:ilvl w:val="0"/>
          <w:numId w:val="23"/>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AC1CC5" w:rsidRPr="0010387A" w:rsidRDefault="005D0AFF" w:rsidP="00DC70DB">
      <w:pPr>
        <w:widowControl w:val="0"/>
        <w:numPr>
          <w:ilvl w:val="0"/>
          <w:numId w:val="23"/>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862F2" w:rsidRPr="0010387A" w:rsidRDefault="00C862F2" w:rsidP="00C862F2">
      <w:pPr>
        <w:suppressAutoHyphens/>
        <w:spacing w:after="0" w:line="240" w:lineRule="auto"/>
        <w:jc w:val="both"/>
        <w:rPr>
          <w:rFonts w:ascii="Arial" w:eastAsia="OfficinaSansBookC" w:hAnsi="Arial" w:cs="Arial"/>
          <w:b/>
          <w:sz w:val="24"/>
          <w:szCs w:val="24"/>
        </w:rPr>
      </w:pPr>
      <w:bookmarkStart w:id="32" w:name="_Hlk113359591"/>
    </w:p>
    <w:p w:rsidR="00885EBB" w:rsidRPr="0010387A" w:rsidRDefault="00885EBB" w:rsidP="00C862F2">
      <w:pPr>
        <w:suppressAutoHyphens/>
        <w:spacing w:after="0" w:line="240" w:lineRule="auto"/>
        <w:jc w:val="both"/>
        <w:rPr>
          <w:rFonts w:ascii="Arial" w:eastAsia="Times New Roman" w:hAnsi="Arial" w:cs="Arial"/>
          <w:b/>
          <w:bCs/>
          <w:sz w:val="24"/>
          <w:szCs w:val="24"/>
        </w:rPr>
      </w:pPr>
      <w:r w:rsidRPr="0010387A">
        <w:rPr>
          <w:rFonts w:ascii="Arial" w:eastAsia="Times New Roman" w:hAnsi="Arial" w:cs="Arial"/>
          <w:b/>
          <w:bCs/>
          <w:sz w:val="24"/>
          <w:szCs w:val="24"/>
        </w:rPr>
        <w:t>1.2.2. Планируемые результаты освоения общеобразовательной дисциплины</w:t>
      </w:r>
      <w:r w:rsidRPr="0010387A">
        <w:rPr>
          <w:rFonts w:ascii="Arial" w:hAnsi="Arial" w:cs="Arial"/>
          <w:b/>
          <w:bCs/>
          <w:sz w:val="24"/>
          <w:szCs w:val="24"/>
        </w:rPr>
        <w:t xml:space="preserve"> в соответствии с ФГОС СПО и на основе ФГОС СОО</w:t>
      </w:r>
    </w:p>
    <w:p w:rsidR="002D52AC" w:rsidRPr="0010387A" w:rsidRDefault="00885EBB" w:rsidP="00885EBB">
      <w:pPr>
        <w:suppressAutoHyphens/>
        <w:spacing w:after="0" w:line="240" w:lineRule="auto"/>
        <w:ind w:firstLine="709"/>
        <w:jc w:val="both"/>
        <w:rPr>
          <w:rFonts w:ascii="Arial" w:eastAsia="Times New Roman" w:hAnsi="Arial" w:cs="Arial"/>
          <w:sz w:val="24"/>
          <w:szCs w:val="24"/>
          <w:lang w:eastAsia="ru-RU"/>
        </w:rPr>
      </w:pPr>
      <w:bookmarkStart w:id="33" w:name="_Hlk113618735"/>
      <w:r w:rsidRPr="0010387A">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10387A">
        <w:rPr>
          <w:rFonts w:ascii="Arial" w:eastAsia="Times New Roman" w:hAnsi="Arial" w:cs="Arial"/>
          <w:sz w:val="24"/>
          <w:szCs w:val="24"/>
          <w:lang w:eastAsia="ru-RU"/>
        </w:rPr>
        <w:t>ОК</w:t>
      </w:r>
      <w:proofErr w:type="gramEnd"/>
      <w:r w:rsidRPr="0010387A">
        <w:rPr>
          <w:rFonts w:ascii="Arial" w:eastAsia="Times New Roman" w:hAnsi="Arial" w:cs="Arial"/>
          <w:sz w:val="24"/>
          <w:szCs w:val="24"/>
          <w:lang w:eastAsia="ru-RU"/>
        </w:rPr>
        <w:t xml:space="preserve"> и ПК</w:t>
      </w:r>
      <w:bookmarkEnd w:id="26"/>
      <w:bookmarkEnd w:id="33"/>
      <w:r w:rsidR="00D262F2" w:rsidRPr="0010387A">
        <w:rPr>
          <w:rFonts w:ascii="Arial" w:eastAsia="Times New Roman" w:hAnsi="Arial" w:cs="Arial"/>
          <w:sz w:val="24"/>
          <w:szCs w:val="24"/>
          <w:lang w:eastAsia="ru-RU"/>
        </w:rPr>
        <w:t>.</w:t>
      </w:r>
    </w:p>
    <w:p w:rsidR="009744F6" w:rsidRPr="0010387A" w:rsidRDefault="009744F6" w:rsidP="00885EBB">
      <w:pPr>
        <w:suppressAutoHyphens/>
        <w:spacing w:after="0" w:line="240" w:lineRule="auto"/>
        <w:ind w:firstLine="709"/>
        <w:jc w:val="both"/>
        <w:rPr>
          <w:rFonts w:ascii="Arial" w:eastAsia="Times New Roman" w:hAnsi="Arial" w:cs="Arial"/>
          <w:sz w:val="24"/>
          <w:szCs w:val="24"/>
          <w:lang w:eastAsia="ru-RU"/>
        </w:rPr>
      </w:pPr>
    </w:p>
    <w:p w:rsidR="009744F6" w:rsidRPr="0010387A" w:rsidRDefault="009744F6" w:rsidP="00885EBB">
      <w:pPr>
        <w:suppressAutoHyphens/>
        <w:spacing w:after="0" w:line="240" w:lineRule="auto"/>
        <w:ind w:firstLine="709"/>
        <w:jc w:val="both"/>
        <w:rPr>
          <w:rFonts w:ascii="Arial" w:eastAsia="Times New Roman" w:hAnsi="Arial" w:cs="Arial"/>
          <w:sz w:val="24"/>
          <w:szCs w:val="24"/>
          <w:lang w:eastAsia="ru-RU"/>
        </w:rPr>
      </w:pPr>
    </w:p>
    <w:p w:rsidR="009744F6" w:rsidRPr="0010387A" w:rsidRDefault="009744F6">
      <w:pPr>
        <w:rPr>
          <w:rFonts w:ascii="Arial" w:eastAsia="Times New Roman" w:hAnsi="Arial" w:cs="Arial"/>
          <w:sz w:val="24"/>
          <w:szCs w:val="24"/>
          <w:lang w:eastAsia="ru-RU"/>
        </w:rPr>
      </w:pPr>
      <w:r w:rsidRPr="0010387A">
        <w:rPr>
          <w:rFonts w:ascii="Arial" w:eastAsia="Times New Roman" w:hAnsi="Arial" w:cs="Arial"/>
          <w:sz w:val="24"/>
          <w:szCs w:val="24"/>
          <w:lang w:eastAsia="ru-RU"/>
        </w:rPr>
        <w:br w:type="page"/>
      </w:r>
    </w:p>
    <w:p w:rsidR="009744F6" w:rsidRPr="0010387A" w:rsidRDefault="009744F6" w:rsidP="00DE6E1F">
      <w:pPr>
        <w:spacing w:after="0" w:line="240" w:lineRule="auto"/>
        <w:jc w:val="center"/>
        <w:rPr>
          <w:rFonts w:ascii="Arial" w:hAnsi="Arial" w:cs="Arial"/>
          <w:b/>
          <w:iCs/>
          <w:sz w:val="24"/>
          <w:szCs w:val="24"/>
        </w:rPr>
        <w:sectPr w:rsidR="009744F6" w:rsidRPr="0010387A" w:rsidSect="00C108F6">
          <w:footerReference w:type="default" r:id="rId10"/>
          <w:footerReference w:type="first" r:id="rId11"/>
          <w:pgSz w:w="11906" w:h="16838"/>
          <w:pgMar w:top="1134" w:right="850" w:bottom="284" w:left="1701" w:header="708" w:footer="708" w:gutter="0"/>
          <w:pgNumType w:start="1"/>
          <w:cols w:space="720"/>
          <w:titlePg/>
          <w:docGrid w:linePitch="299"/>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9744F6" w:rsidRPr="0010387A" w:rsidTr="00DE6E1F">
        <w:trPr>
          <w:cantSplit/>
          <w:trHeight w:val="845"/>
          <w:jc w:val="center"/>
        </w:trPr>
        <w:tc>
          <w:tcPr>
            <w:tcW w:w="2405" w:type="dxa"/>
            <w:vMerge w:val="restart"/>
            <w:vAlign w:val="center"/>
          </w:tcPr>
          <w:p w:rsidR="009744F6" w:rsidRPr="0010387A" w:rsidRDefault="009744F6" w:rsidP="00DE6E1F">
            <w:pPr>
              <w:spacing w:after="0" w:line="240" w:lineRule="auto"/>
              <w:jc w:val="center"/>
              <w:rPr>
                <w:rFonts w:ascii="Arial" w:hAnsi="Arial" w:cs="Arial"/>
                <w:b/>
                <w:iCs/>
                <w:sz w:val="24"/>
                <w:szCs w:val="24"/>
              </w:rPr>
            </w:pPr>
            <w:r w:rsidRPr="0010387A">
              <w:rPr>
                <w:rFonts w:ascii="Arial" w:hAnsi="Arial" w:cs="Arial"/>
                <w:b/>
                <w:iCs/>
                <w:sz w:val="24"/>
                <w:szCs w:val="24"/>
              </w:rPr>
              <w:lastRenderedPageBreak/>
              <w:t>Код и наименование формируемых компетенций</w:t>
            </w:r>
          </w:p>
        </w:tc>
        <w:tc>
          <w:tcPr>
            <w:tcW w:w="12191" w:type="dxa"/>
            <w:gridSpan w:val="2"/>
            <w:vAlign w:val="center"/>
          </w:tcPr>
          <w:p w:rsidR="009744F6" w:rsidRPr="0010387A" w:rsidRDefault="009744F6" w:rsidP="00DE6E1F">
            <w:pPr>
              <w:spacing w:after="0" w:line="240" w:lineRule="auto"/>
              <w:jc w:val="center"/>
              <w:rPr>
                <w:rFonts w:ascii="Arial" w:eastAsia="Times New Roman" w:hAnsi="Arial" w:cs="Arial"/>
                <w:b/>
                <w:sz w:val="24"/>
                <w:szCs w:val="24"/>
              </w:rPr>
            </w:pPr>
            <w:r w:rsidRPr="0010387A">
              <w:rPr>
                <w:rFonts w:ascii="Arial" w:hAnsi="Arial" w:cs="Arial"/>
                <w:b/>
                <w:iCs/>
                <w:sz w:val="24"/>
                <w:szCs w:val="24"/>
              </w:rPr>
              <w:t>Планируемые результаты освоения дисциплины</w:t>
            </w:r>
          </w:p>
        </w:tc>
      </w:tr>
      <w:tr w:rsidR="009744F6" w:rsidRPr="0010387A" w:rsidTr="00DE6E1F">
        <w:trPr>
          <w:cantSplit/>
          <w:trHeight w:val="985"/>
          <w:jc w:val="center"/>
        </w:trPr>
        <w:tc>
          <w:tcPr>
            <w:tcW w:w="2405" w:type="dxa"/>
            <w:vMerge/>
            <w:vAlign w:val="center"/>
          </w:tcPr>
          <w:p w:rsidR="009744F6" w:rsidRPr="0010387A" w:rsidRDefault="009744F6" w:rsidP="00DE6E1F">
            <w:pPr>
              <w:spacing w:after="0" w:line="240" w:lineRule="auto"/>
              <w:jc w:val="center"/>
              <w:rPr>
                <w:rFonts w:ascii="Arial" w:eastAsia="Times New Roman" w:hAnsi="Arial" w:cs="Arial"/>
                <w:sz w:val="24"/>
                <w:szCs w:val="24"/>
              </w:rPr>
            </w:pPr>
          </w:p>
        </w:tc>
        <w:tc>
          <w:tcPr>
            <w:tcW w:w="4961" w:type="dxa"/>
            <w:vAlign w:val="center"/>
          </w:tcPr>
          <w:p w:rsidR="009744F6" w:rsidRPr="0010387A" w:rsidRDefault="009744F6" w:rsidP="00DE6E1F">
            <w:pPr>
              <w:spacing w:after="0" w:line="240" w:lineRule="auto"/>
              <w:jc w:val="center"/>
              <w:rPr>
                <w:rFonts w:ascii="Arial" w:eastAsia="Times New Roman" w:hAnsi="Arial" w:cs="Arial"/>
                <w:b/>
                <w:sz w:val="24"/>
                <w:szCs w:val="24"/>
              </w:rPr>
            </w:pPr>
            <w:r w:rsidRPr="0010387A">
              <w:rPr>
                <w:rFonts w:ascii="Arial" w:eastAsia="Times New Roman" w:hAnsi="Arial" w:cs="Arial"/>
                <w:b/>
                <w:sz w:val="24"/>
                <w:szCs w:val="24"/>
              </w:rPr>
              <w:t>Общие</w:t>
            </w:r>
          </w:p>
        </w:tc>
        <w:tc>
          <w:tcPr>
            <w:tcW w:w="7230" w:type="dxa"/>
            <w:vAlign w:val="center"/>
          </w:tcPr>
          <w:p w:rsidR="009744F6" w:rsidRPr="0010387A" w:rsidRDefault="009744F6" w:rsidP="00DE6E1F">
            <w:pPr>
              <w:spacing w:after="0" w:line="240" w:lineRule="auto"/>
              <w:jc w:val="center"/>
              <w:rPr>
                <w:rFonts w:ascii="Arial" w:eastAsia="Times New Roman" w:hAnsi="Arial" w:cs="Arial"/>
                <w:b/>
                <w:sz w:val="24"/>
                <w:szCs w:val="24"/>
              </w:rPr>
            </w:pPr>
            <w:r w:rsidRPr="0010387A">
              <w:rPr>
                <w:rFonts w:ascii="Arial" w:eastAsia="Times New Roman" w:hAnsi="Arial" w:cs="Arial"/>
                <w:b/>
                <w:sz w:val="24"/>
                <w:szCs w:val="24"/>
              </w:rPr>
              <w:t>Дисциплинарные</w:t>
            </w:r>
            <w:r w:rsidRPr="0010387A">
              <w:rPr>
                <w:rFonts w:ascii="Arial" w:eastAsia="Times New Roman" w:hAnsi="Arial" w:cs="Arial"/>
                <w:b/>
                <w:sz w:val="24"/>
                <w:szCs w:val="24"/>
                <w:vertAlign w:val="superscript"/>
              </w:rPr>
              <w:footnoteReference w:id="1"/>
            </w:r>
          </w:p>
        </w:tc>
      </w:tr>
      <w:tr w:rsidR="009744F6" w:rsidRPr="0010387A" w:rsidTr="00DE6E1F">
        <w:trPr>
          <w:trHeight w:val="562"/>
          <w:jc w:val="center"/>
        </w:trPr>
        <w:tc>
          <w:tcPr>
            <w:tcW w:w="2405" w:type="dxa"/>
            <w:tcBorders>
              <w:bottom w:val="single" w:sz="4" w:space="0" w:color="000000"/>
            </w:tcBorders>
          </w:tcPr>
          <w:p w:rsidR="009744F6" w:rsidRPr="0010387A" w:rsidRDefault="009744F6" w:rsidP="00DE6E1F">
            <w:pPr>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t>О</w:t>
            </w:r>
            <w:r w:rsidR="00AD5924" w:rsidRPr="0010387A">
              <w:rPr>
                <w:rFonts w:ascii="Arial" w:eastAsia="Times New Roman" w:hAnsi="Arial" w:cs="Arial"/>
                <w:sz w:val="24"/>
                <w:szCs w:val="24"/>
              </w:rPr>
              <w:t>К</w:t>
            </w:r>
            <w:proofErr w:type="gramEnd"/>
            <w:r w:rsidR="00AD5924" w:rsidRPr="0010387A">
              <w:rPr>
                <w:rFonts w:ascii="Arial" w:eastAsia="Times New Roman" w:hAnsi="Arial" w:cs="Arial"/>
                <w:sz w:val="24"/>
                <w:szCs w:val="24"/>
              </w:rPr>
              <w:t> </w:t>
            </w:r>
            <w:r w:rsidRPr="0010387A">
              <w:rPr>
                <w:rFonts w:ascii="Arial" w:eastAsia="Times New Roman" w:hAnsi="Arial" w:cs="Arial"/>
                <w:sz w:val="24"/>
                <w:szCs w:val="24"/>
              </w:rPr>
              <w:t>01</w:t>
            </w:r>
            <w:r w:rsidR="00AD5924" w:rsidRPr="0010387A">
              <w:rPr>
                <w:rFonts w:ascii="Arial" w:eastAsia="Times New Roman" w:hAnsi="Arial" w:cs="Arial"/>
                <w:sz w:val="24"/>
                <w:szCs w:val="24"/>
              </w:rPr>
              <w:t>. </w:t>
            </w:r>
            <w:r w:rsidRPr="0010387A">
              <w:rPr>
                <w:rFonts w:ascii="Arial" w:eastAsia="Times New Roman" w:hAnsi="Arial" w:cs="Arial"/>
                <w:sz w:val="24"/>
                <w:szCs w:val="24"/>
              </w:rPr>
              <w:t>Выбирать способы решения задач профессиональной деятельности применительно</w:t>
            </w:r>
            <w:r w:rsidR="00AD5924" w:rsidRPr="0010387A">
              <w:rPr>
                <w:rFonts w:ascii="Arial" w:eastAsia="Times New Roman" w:hAnsi="Arial" w:cs="Arial"/>
                <w:sz w:val="24"/>
                <w:szCs w:val="24"/>
              </w:rPr>
              <w:t> </w:t>
            </w:r>
            <w:r w:rsidRPr="0010387A">
              <w:rPr>
                <w:rFonts w:ascii="Arial" w:eastAsia="Times New Roman" w:hAnsi="Arial" w:cs="Arial"/>
                <w:sz w:val="24"/>
                <w:szCs w:val="24"/>
              </w:rPr>
              <w:t>к различным контекстам</w:t>
            </w:r>
          </w:p>
        </w:tc>
        <w:tc>
          <w:tcPr>
            <w:tcW w:w="4961" w:type="dxa"/>
            <w:tcBorders>
              <w:bottom w:val="single" w:sz="4" w:space="0" w:color="000000"/>
            </w:tcBorders>
          </w:tcPr>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В части трудового воспитания:</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готовность к труду, осознание ценности мастерства, трудолюбие;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интерес к различным сферам профессиональной деятельности,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Овладение универсальными учебными познавательными действиями:</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а) базовые логические действия:</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самостоятельно формулировать и актуализировать проблему, рассматривать ее всесторонне;  </w:t>
            </w:r>
          </w:p>
          <w:p w:rsidR="009744F6" w:rsidRPr="0010387A" w:rsidRDefault="009744F6" w:rsidP="00DE6E1F">
            <w:pPr>
              <w:pStyle w:val="dt-p"/>
              <w:shd w:val="clear" w:color="auto" w:fill="FFFFFF"/>
              <w:spacing w:before="0" w:beforeAutospacing="0" w:after="0" w:afterAutospacing="0"/>
              <w:jc w:val="both"/>
              <w:textAlignment w:val="baseline"/>
              <w:rPr>
                <w:rFonts w:ascii="Arial" w:eastAsia="Calibri" w:hAnsi="Arial" w:cs="Arial"/>
                <w:iCs/>
                <w:lang w:eastAsia="en-US"/>
              </w:rPr>
            </w:pPr>
            <w:r w:rsidRPr="0010387A">
              <w:rPr>
                <w:rFonts w:ascii="Arial" w:eastAsia="Calibri" w:hAnsi="Arial" w:cs="Arial"/>
                <w:iCs/>
                <w:lang w:eastAsia="en-US"/>
              </w:rPr>
              <w:t xml:space="preserve">- устанавливать существенный признак или основания для сравнения, классификации и обобщения;  </w:t>
            </w:r>
          </w:p>
          <w:p w:rsidR="009744F6" w:rsidRPr="0010387A" w:rsidRDefault="009744F6" w:rsidP="00DE6E1F">
            <w:pPr>
              <w:pStyle w:val="dt-p"/>
              <w:shd w:val="clear" w:color="auto" w:fill="FFFFFF"/>
              <w:spacing w:before="0" w:beforeAutospacing="0" w:after="0" w:afterAutospacing="0"/>
              <w:jc w:val="both"/>
              <w:textAlignment w:val="baseline"/>
              <w:rPr>
                <w:rFonts w:ascii="Arial" w:eastAsia="Calibri" w:hAnsi="Arial" w:cs="Arial"/>
                <w:iCs/>
                <w:lang w:eastAsia="en-US"/>
              </w:rPr>
            </w:pPr>
            <w:r w:rsidRPr="0010387A">
              <w:rPr>
                <w:rFonts w:ascii="Arial" w:eastAsia="Calibri" w:hAnsi="Arial" w:cs="Arial"/>
                <w:iCs/>
                <w:lang w:eastAsia="en-US"/>
              </w:rPr>
              <w:t>- определять цели деятельности, задавать параметры и критерии их достижения;</w:t>
            </w:r>
          </w:p>
          <w:p w:rsidR="009744F6" w:rsidRPr="0010387A" w:rsidRDefault="009744F6" w:rsidP="00DE6E1F">
            <w:pPr>
              <w:pStyle w:val="dt-p"/>
              <w:shd w:val="clear" w:color="auto" w:fill="FFFFFF"/>
              <w:spacing w:before="0" w:beforeAutospacing="0" w:after="0" w:afterAutospacing="0"/>
              <w:jc w:val="both"/>
              <w:textAlignment w:val="baseline"/>
              <w:rPr>
                <w:rFonts w:ascii="Arial" w:eastAsia="Calibri" w:hAnsi="Arial" w:cs="Arial"/>
                <w:iCs/>
                <w:lang w:eastAsia="en-US"/>
              </w:rPr>
            </w:pPr>
            <w:r w:rsidRPr="0010387A">
              <w:rPr>
                <w:rFonts w:ascii="Arial" w:eastAsia="Calibri" w:hAnsi="Arial" w:cs="Arial"/>
                <w:iCs/>
                <w:lang w:eastAsia="en-US"/>
              </w:rPr>
              <w:lastRenderedPageBreak/>
              <w:t xml:space="preserve">- выявлять закономерности и противоречия в рассматриваемых явлениях;  </w:t>
            </w:r>
          </w:p>
          <w:p w:rsidR="009744F6" w:rsidRPr="0010387A" w:rsidRDefault="009744F6" w:rsidP="00DE6E1F">
            <w:pPr>
              <w:pStyle w:val="dt-p"/>
              <w:shd w:val="clear" w:color="auto" w:fill="FFFFFF"/>
              <w:spacing w:before="0" w:beforeAutospacing="0" w:after="0" w:afterAutospacing="0"/>
              <w:jc w:val="both"/>
              <w:textAlignment w:val="baseline"/>
              <w:rPr>
                <w:rFonts w:ascii="Arial" w:eastAsia="Calibri" w:hAnsi="Arial" w:cs="Arial"/>
                <w:iCs/>
                <w:lang w:eastAsia="en-US"/>
              </w:rPr>
            </w:pPr>
            <w:r w:rsidRPr="0010387A">
              <w:rPr>
                <w:rFonts w:ascii="Arial" w:eastAsia="Calibri" w:hAnsi="Arial" w:cs="Arial"/>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развивать креативное мышление при решении жизненных проблем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б) базовые исследовательские действия:</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xml:space="preserve">- владеть навыками учебно-исследовательской и проектной деятельности, навыками разрешения проблем; </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уметь переносить знания в познавательную и практическую области жизнедеятельности;</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xml:space="preserve">- уметь интегрировать знания из разных предметных областей; </w:t>
            </w:r>
          </w:p>
          <w:p w:rsidR="009744F6" w:rsidRPr="0010387A" w:rsidRDefault="009744F6" w:rsidP="00DE6E1F">
            <w:pPr>
              <w:shd w:val="clear" w:color="auto" w:fill="FFFFFF"/>
              <w:spacing w:after="0" w:line="240" w:lineRule="auto"/>
              <w:jc w:val="both"/>
              <w:textAlignment w:val="baseline"/>
              <w:rPr>
                <w:rFonts w:ascii="Arial" w:hAnsi="Arial" w:cs="Arial"/>
                <w:iCs/>
                <w:sz w:val="24"/>
                <w:szCs w:val="24"/>
              </w:rPr>
            </w:pPr>
            <w:r w:rsidRPr="0010387A">
              <w:rPr>
                <w:rFonts w:ascii="Arial" w:hAnsi="Arial" w:cs="Arial"/>
                <w:iCs/>
                <w:sz w:val="24"/>
                <w:szCs w:val="24"/>
              </w:rPr>
              <w:t xml:space="preserve">- выдвигать новые идеи, предлагать оригинальные подходы и решения; </w:t>
            </w:r>
          </w:p>
          <w:p w:rsidR="009744F6" w:rsidRPr="0010387A" w:rsidRDefault="009744F6" w:rsidP="00DE6E1F">
            <w:pPr>
              <w:spacing w:after="0" w:line="240" w:lineRule="auto"/>
              <w:jc w:val="both"/>
              <w:rPr>
                <w:rFonts w:ascii="Arial" w:eastAsia="Times New Roman" w:hAnsi="Arial" w:cs="Arial"/>
                <w:sz w:val="24"/>
                <w:szCs w:val="24"/>
              </w:rPr>
            </w:pPr>
            <w:r w:rsidRPr="0010387A">
              <w:rPr>
                <w:rFonts w:ascii="Arial" w:hAnsi="Arial" w:cs="Arial"/>
                <w:iCs/>
                <w:sz w:val="24"/>
                <w:szCs w:val="24"/>
              </w:rPr>
              <w:lastRenderedPageBreak/>
              <w:t xml:space="preserve">и способность их использования в познавательной и социальной практике </w:t>
            </w:r>
          </w:p>
        </w:tc>
        <w:tc>
          <w:tcPr>
            <w:tcW w:w="7230" w:type="dxa"/>
          </w:tcPr>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lastRenderedPageBreak/>
              <w:t>-</w:t>
            </w:r>
            <w:r w:rsidR="00AD5924" w:rsidRPr="0010387A">
              <w:rPr>
                <w:rFonts w:ascii="Arial" w:eastAsia="Times New Roman" w:hAnsi="Arial" w:cs="Arial"/>
                <w:sz w:val="24"/>
                <w:szCs w:val="24"/>
              </w:rPr>
              <w:t> </w:t>
            </w:r>
            <w:r w:rsidRPr="0010387A">
              <w:rPr>
                <w:rFonts w:ascii="Arial" w:eastAsia="Times New Roman" w:hAnsi="Arial" w:cs="Arial"/>
                <w:sz w:val="24"/>
                <w:szCs w:val="24"/>
              </w:rPr>
              <w:t>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10387A">
              <w:rPr>
                <w:rFonts w:ascii="Arial" w:eastAsia="Times New Roman" w:hAnsi="Arial" w:cs="Arial"/>
                <w:sz w:val="24"/>
                <w:szCs w:val="24"/>
              </w:rPr>
              <w:t>и</w:t>
            </w:r>
            <w:proofErr w:type="gramEnd"/>
            <w:r w:rsidRPr="0010387A">
              <w:rPr>
                <w:rFonts w:ascii="Arial" w:eastAsia="Times New Roman" w:hAnsi="Arial" w:cs="Arial"/>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10387A">
              <w:rPr>
                <w:rFonts w:ascii="Arial" w:eastAsia="Times New Roman" w:hAnsi="Arial" w:cs="Arial"/>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10387A">
              <w:rPr>
                <w:rFonts w:ascii="Arial" w:eastAsia="Times New Roman" w:hAnsi="Arial" w:cs="Arial"/>
                <w:sz w:val="24"/>
                <w:szCs w:val="24"/>
              </w:rPr>
              <w:t>10</w:t>
            </w:r>
            <w:r w:rsidRPr="0010387A">
              <w:rPr>
                <w:rFonts w:ascii="Arial" w:eastAsia="Times New Roman" w:hAnsi="Arial" w:cs="Arial"/>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w:t>
            </w:r>
            <w:r w:rsidRPr="0010387A">
              <w:rPr>
                <w:rFonts w:ascii="Arial" w:eastAsia="Times New Roman" w:hAnsi="Arial" w:cs="Arial"/>
                <w:sz w:val="24"/>
                <w:szCs w:val="24"/>
              </w:rPr>
              <w:lastRenderedPageBreak/>
              <w:t>принятых в стране/странах изучаемого языка;</w:t>
            </w:r>
          </w:p>
          <w:p w:rsidR="009744F6" w:rsidRPr="0010387A" w:rsidRDefault="00F44E1D"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w:t>
            </w:r>
            <w:r w:rsidR="00AD5924" w:rsidRPr="0010387A">
              <w:rPr>
                <w:rFonts w:ascii="Arial" w:eastAsia="Times New Roman" w:hAnsi="Arial" w:cs="Arial"/>
                <w:sz w:val="24"/>
                <w:szCs w:val="24"/>
              </w:rPr>
              <w:t> </w:t>
            </w:r>
            <w:r w:rsidR="009744F6" w:rsidRPr="0010387A">
              <w:rPr>
                <w:rFonts w:ascii="Arial" w:eastAsia="Times New Roman" w:hAnsi="Arial" w:cs="Arial"/>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10387A">
              <w:rPr>
                <w:rFonts w:ascii="Arial" w:eastAsia="Times New Roman" w:hAnsi="Arial" w:cs="Arial"/>
                <w:sz w:val="24"/>
                <w:szCs w:val="24"/>
              </w:rPr>
              <w:t>7</w:t>
            </w:r>
            <w:r w:rsidR="009744F6" w:rsidRPr="0010387A">
              <w:rPr>
                <w:rFonts w:ascii="Arial" w:eastAsia="Times New Roman" w:hAnsi="Arial" w:cs="Arial"/>
                <w:sz w:val="24"/>
                <w:szCs w:val="24"/>
              </w:rPr>
              <w:t>-1</w:t>
            </w:r>
            <w:r w:rsidR="00AB668B" w:rsidRPr="0010387A">
              <w:rPr>
                <w:rFonts w:ascii="Arial" w:eastAsia="Times New Roman" w:hAnsi="Arial" w:cs="Arial"/>
                <w:sz w:val="24"/>
                <w:szCs w:val="24"/>
              </w:rPr>
              <w:t>8</w:t>
            </w:r>
            <w:r w:rsidR="009744F6" w:rsidRPr="0010387A">
              <w:rPr>
                <w:rFonts w:ascii="Arial" w:eastAsia="Times New Roman" w:hAnsi="Arial" w:cs="Arial"/>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10387A">
              <w:rPr>
                <w:rFonts w:ascii="Arial" w:eastAsia="Times New Roman" w:hAnsi="Arial" w:cs="Arial"/>
                <w:sz w:val="24"/>
                <w:szCs w:val="24"/>
              </w:rPr>
              <w:t>7</w:t>
            </w:r>
            <w:r w:rsidR="009744F6" w:rsidRPr="0010387A">
              <w:rPr>
                <w:rFonts w:ascii="Arial" w:eastAsia="Times New Roman" w:hAnsi="Arial" w:cs="Arial"/>
                <w:sz w:val="24"/>
                <w:szCs w:val="24"/>
              </w:rPr>
              <w:t>-1</w:t>
            </w:r>
            <w:r w:rsidR="00AB668B" w:rsidRPr="0010387A">
              <w:rPr>
                <w:rFonts w:ascii="Arial" w:eastAsia="Times New Roman" w:hAnsi="Arial" w:cs="Arial"/>
                <w:sz w:val="24"/>
                <w:szCs w:val="24"/>
              </w:rPr>
              <w:t>8</w:t>
            </w:r>
            <w:r w:rsidR="009744F6" w:rsidRPr="0010387A">
              <w:rPr>
                <w:rFonts w:ascii="Arial" w:eastAsia="Times New Roman" w:hAnsi="Arial" w:cs="Arial"/>
                <w:sz w:val="24"/>
                <w:szCs w:val="24"/>
              </w:rPr>
              <w:t xml:space="preserve"> фраз результаты выполненной проектной работы;</w:t>
            </w:r>
          </w:p>
          <w:p w:rsidR="009744F6" w:rsidRPr="0010387A" w:rsidRDefault="00F44E1D"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w:t>
            </w:r>
            <w:r w:rsidR="00AD5924" w:rsidRPr="0010387A">
              <w:rPr>
                <w:rFonts w:ascii="Arial" w:eastAsia="Times New Roman" w:hAnsi="Arial" w:cs="Arial"/>
                <w:sz w:val="24"/>
                <w:szCs w:val="24"/>
              </w:rPr>
              <w:t> </w:t>
            </w:r>
            <w:proofErr w:type="spellStart"/>
            <w:r w:rsidR="009744F6" w:rsidRPr="0010387A">
              <w:rPr>
                <w:rFonts w:ascii="Arial" w:eastAsia="Times New Roman" w:hAnsi="Arial" w:cs="Arial"/>
                <w:sz w:val="24"/>
                <w:szCs w:val="24"/>
              </w:rPr>
              <w:t>аудирование</w:t>
            </w:r>
            <w:proofErr w:type="spellEnd"/>
            <w:r w:rsidR="009744F6" w:rsidRPr="0010387A">
              <w:rPr>
                <w:rFonts w:ascii="Arial" w:eastAsia="Times New Roman" w:hAnsi="Arial" w:cs="Arial"/>
                <w:sz w:val="24"/>
                <w:szCs w:val="24"/>
              </w:rPr>
              <w:t xml:space="preserve">: воспринимать на слух и понимать звучащие до </w:t>
            </w:r>
            <w:r w:rsidR="00AB668B" w:rsidRPr="0010387A">
              <w:rPr>
                <w:rFonts w:ascii="Arial" w:eastAsia="Times New Roman" w:hAnsi="Arial" w:cs="Arial"/>
                <w:sz w:val="24"/>
                <w:szCs w:val="24"/>
              </w:rPr>
              <w:t>3</w:t>
            </w:r>
            <w:r w:rsidR="009744F6" w:rsidRPr="0010387A">
              <w:rPr>
                <w:rFonts w:ascii="Arial" w:eastAsia="Times New Roman" w:hAnsi="Arial" w:cs="Arial"/>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744F6" w:rsidRPr="0010387A" w:rsidRDefault="00F44E1D" w:rsidP="00DE6E1F">
            <w:pPr>
              <w:shd w:val="clear" w:color="auto" w:fill="FFFFFF"/>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t>-</w:t>
            </w:r>
            <w:r w:rsidR="00AD5924" w:rsidRPr="0010387A">
              <w:rPr>
                <w:rFonts w:ascii="Arial" w:eastAsia="Times New Roman" w:hAnsi="Arial" w:cs="Arial"/>
                <w:sz w:val="24"/>
                <w:szCs w:val="24"/>
              </w:rPr>
              <w:t> </w:t>
            </w:r>
            <w:r w:rsidR="009744F6" w:rsidRPr="0010387A">
              <w:rPr>
                <w:rFonts w:ascii="Arial" w:eastAsia="Times New Roman" w:hAnsi="Arial" w:cs="Arial"/>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10387A">
              <w:rPr>
                <w:rFonts w:ascii="Arial" w:eastAsia="Times New Roman" w:hAnsi="Arial" w:cs="Arial"/>
                <w:sz w:val="24"/>
                <w:szCs w:val="24"/>
              </w:rPr>
              <w:t>7</w:t>
            </w:r>
            <w:r w:rsidR="009744F6" w:rsidRPr="0010387A">
              <w:rPr>
                <w:rFonts w:ascii="Arial" w:eastAsia="Times New Roman" w:hAnsi="Arial" w:cs="Arial"/>
                <w:sz w:val="24"/>
                <w:szCs w:val="24"/>
              </w:rPr>
              <w:t>00-</w:t>
            </w:r>
            <w:r w:rsidR="00AB668B" w:rsidRPr="0010387A">
              <w:rPr>
                <w:rFonts w:ascii="Arial" w:eastAsia="Times New Roman" w:hAnsi="Arial" w:cs="Arial"/>
                <w:sz w:val="24"/>
                <w:szCs w:val="24"/>
              </w:rPr>
              <w:t>9</w:t>
            </w:r>
            <w:r w:rsidR="009744F6" w:rsidRPr="0010387A">
              <w:rPr>
                <w:rFonts w:ascii="Arial" w:eastAsia="Times New Roman" w:hAnsi="Arial" w:cs="Arial"/>
                <w:sz w:val="24"/>
                <w:szCs w:val="24"/>
              </w:rPr>
              <w:t xml:space="preserve">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9744F6" w:rsidRPr="0010387A">
              <w:rPr>
                <w:rFonts w:ascii="Arial" w:eastAsia="Times New Roman" w:hAnsi="Arial" w:cs="Arial"/>
                <w:sz w:val="24"/>
                <w:szCs w:val="24"/>
              </w:rPr>
              <w:t>несплошные</w:t>
            </w:r>
            <w:proofErr w:type="spellEnd"/>
            <w:r w:rsidR="009744F6" w:rsidRPr="0010387A">
              <w:rPr>
                <w:rFonts w:ascii="Arial" w:eastAsia="Times New Roman" w:hAnsi="Arial" w:cs="Arial"/>
                <w:sz w:val="24"/>
                <w:szCs w:val="24"/>
              </w:rPr>
              <w:t xml:space="preserve"> тексты (таблицы, диаграммы, графики) и понимать представленную в них информацию;</w:t>
            </w:r>
            <w:proofErr w:type="gramEnd"/>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744F6" w:rsidRPr="0010387A" w:rsidRDefault="00F44E1D"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w:t>
            </w:r>
            <w:r w:rsidR="00AD5924" w:rsidRPr="0010387A">
              <w:rPr>
                <w:rFonts w:ascii="Arial" w:eastAsia="Times New Roman" w:hAnsi="Arial" w:cs="Arial"/>
                <w:sz w:val="24"/>
                <w:szCs w:val="24"/>
              </w:rPr>
              <w:t> </w:t>
            </w:r>
            <w:r w:rsidR="009744F6" w:rsidRPr="0010387A">
              <w:rPr>
                <w:rFonts w:ascii="Arial" w:eastAsia="Times New Roman" w:hAnsi="Arial" w:cs="Arial"/>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10387A">
              <w:rPr>
                <w:rFonts w:ascii="Arial" w:eastAsia="Times New Roman" w:hAnsi="Arial" w:cs="Arial"/>
                <w:sz w:val="24"/>
                <w:szCs w:val="24"/>
              </w:rPr>
              <w:t>18</w:t>
            </w:r>
            <w:r w:rsidR="009744F6" w:rsidRPr="0010387A">
              <w:rPr>
                <w:rFonts w:ascii="Arial" w:eastAsia="Times New Roman" w:hAnsi="Arial" w:cs="Arial"/>
                <w:sz w:val="24"/>
                <w:szCs w:val="24"/>
              </w:rPr>
              <w:t xml:space="preserve">0 слов с опорой на план, </w:t>
            </w:r>
            <w:r w:rsidR="00AB668B" w:rsidRPr="0010387A">
              <w:rPr>
                <w:rFonts w:ascii="Arial" w:eastAsia="Times New Roman" w:hAnsi="Arial" w:cs="Arial"/>
                <w:sz w:val="24"/>
                <w:szCs w:val="24"/>
              </w:rPr>
              <w:t xml:space="preserve">картинку, таблицу, график, диаграмму и/или </w:t>
            </w:r>
            <w:r w:rsidR="00AB668B" w:rsidRPr="0010387A">
              <w:rPr>
                <w:rFonts w:ascii="Arial" w:eastAsia="Times New Roman" w:hAnsi="Arial" w:cs="Arial"/>
                <w:sz w:val="24"/>
                <w:szCs w:val="24"/>
              </w:rPr>
              <w:lastRenderedPageBreak/>
              <w:t>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10387A">
              <w:rPr>
                <w:rFonts w:ascii="Arial" w:eastAsia="Times New Roman" w:hAnsi="Arial" w:cs="Arial"/>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не ставить точку после заголовка; правильно оформлять прямую речь, электронное сообщение личного характера;</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зна</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выявление признаков изученных грамматических и лексических явлений по заданным основаниям;</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навыками распознавания и употребления в устной и письменной речи не менее 1</w:t>
            </w:r>
            <w:r w:rsidR="00AB668B" w:rsidRPr="0010387A">
              <w:rPr>
                <w:rFonts w:ascii="Arial" w:eastAsia="Times New Roman" w:hAnsi="Arial" w:cs="Arial"/>
                <w:sz w:val="24"/>
                <w:szCs w:val="24"/>
              </w:rPr>
              <w:t>65</w:t>
            </w:r>
            <w:r w:rsidRPr="0010387A">
              <w:rPr>
                <w:rFonts w:ascii="Arial" w:eastAsia="Times New Roman" w:hAnsi="Arial" w:cs="Arial"/>
                <w:sz w:val="24"/>
                <w:szCs w:val="24"/>
              </w:rPr>
              <w:t xml:space="preserve">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w:t>
            </w:r>
            <w:r w:rsidRPr="0010387A">
              <w:rPr>
                <w:rFonts w:ascii="Arial" w:eastAsia="Times New Roman" w:hAnsi="Arial" w:cs="Arial"/>
                <w:sz w:val="24"/>
                <w:szCs w:val="24"/>
              </w:rPr>
              <w:lastRenderedPageBreak/>
              <w:t>помощью аффиксации, словосложения, конверсии;</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10387A">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10387A">
              <w:rPr>
                <w:rFonts w:ascii="Arial" w:eastAsia="Times New Roman" w:hAnsi="Arial" w:cs="Arial"/>
                <w:sz w:val="24"/>
                <w:szCs w:val="24"/>
              </w:rPr>
              <w:t>аудировании</w:t>
            </w:r>
            <w:proofErr w:type="spellEnd"/>
            <w:r w:rsidRPr="0010387A">
              <w:rPr>
                <w:rFonts w:ascii="Arial" w:eastAsia="Times New Roman" w:hAnsi="Arial" w:cs="Arial"/>
                <w:sz w:val="24"/>
                <w:szCs w:val="24"/>
              </w:rPr>
              <w:t xml:space="preserve"> - языковую и контекстуальную догадку;</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уме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t xml:space="preserve">- </w:t>
            </w:r>
            <w:r w:rsidR="00F44E1D" w:rsidRPr="0010387A">
              <w:rPr>
                <w:rFonts w:ascii="Arial" w:eastAsia="Times New Roman" w:hAnsi="Arial" w:cs="Arial"/>
                <w:sz w:val="24"/>
                <w:szCs w:val="24"/>
              </w:rPr>
              <w:t>иметь</w:t>
            </w:r>
            <w:r w:rsidRPr="0010387A">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w:t>
            </w:r>
            <w:r w:rsidRPr="0010387A">
              <w:rPr>
                <w:rFonts w:ascii="Arial" w:eastAsia="Times New Roman" w:hAnsi="Arial" w:cs="Arial"/>
                <w:sz w:val="24"/>
                <w:szCs w:val="24"/>
              </w:rPr>
              <w:lastRenderedPageBreak/>
              <w:t xml:space="preserve">деятельности предметного и </w:t>
            </w:r>
            <w:proofErr w:type="spellStart"/>
            <w:r w:rsidRPr="0010387A">
              <w:rPr>
                <w:rFonts w:ascii="Arial" w:eastAsia="Times New Roman" w:hAnsi="Arial" w:cs="Arial"/>
                <w:sz w:val="24"/>
                <w:szCs w:val="24"/>
              </w:rPr>
              <w:t>межпредметного</w:t>
            </w:r>
            <w:proofErr w:type="spellEnd"/>
            <w:r w:rsidRPr="0010387A">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10387A">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r w:rsidR="00DA7B3C" w:rsidRPr="0010387A">
              <w:rPr>
                <w:rFonts w:ascii="Arial" w:eastAsia="Times New Roman" w:hAnsi="Arial" w:cs="Arial"/>
                <w:sz w:val="24"/>
                <w:szCs w:val="24"/>
              </w:rPr>
              <w:t>;</w:t>
            </w:r>
          </w:p>
          <w:p w:rsidR="00AB668B" w:rsidRPr="0010387A" w:rsidRDefault="00AB668B"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rsidR="009744F6" w:rsidRPr="0010387A" w:rsidRDefault="009744F6" w:rsidP="00DE6E1F">
            <w:pPr>
              <w:pStyle w:val="ConsPlusNormal"/>
              <w:jc w:val="both"/>
              <w:rPr>
                <w:sz w:val="24"/>
                <w:szCs w:val="24"/>
                <w:lang w:eastAsia="en-GB"/>
              </w:rPr>
            </w:pPr>
          </w:p>
        </w:tc>
      </w:tr>
      <w:tr w:rsidR="009744F6" w:rsidRPr="0010387A" w:rsidTr="00DE6E1F">
        <w:trPr>
          <w:trHeight w:val="841"/>
          <w:jc w:val="center"/>
        </w:trPr>
        <w:tc>
          <w:tcPr>
            <w:tcW w:w="2405" w:type="dxa"/>
          </w:tcPr>
          <w:p w:rsidR="009744F6" w:rsidRPr="0010387A" w:rsidRDefault="009744F6" w:rsidP="00DE6E1F">
            <w:pPr>
              <w:spacing w:after="0" w:line="240" w:lineRule="auto"/>
              <w:rPr>
                <w:rFonts w:ascii="Arial" w:eastAsia="Times New Roman" w:hAnsi="Arial" w:cs="Arial"/>
                <w:sz w:val="24"/>
                <w:szCs w:val="24"/>
              </w:rPr>
            </w:pPr>
            <w:proofErr w:type="gramStart"/>
            <w:r w:rsidRPr="0010387A">
              <w:rPr>
                <w:rFonts w:ascii="Arial" w:eastAsia="Times New Roman" w:hAnsi="Arial" w:cs="Arial"/>
                <w:sz w:val="24"/>
                <w:szCs w:val="24"/>
              </w:rPr>
              <w:lastRenderedPageBreak/>
              <w:t>ОК</w:t>
            </w:r>
            <w:proofErr w:type="gramEnd"/>
            <w:r w:rsidRPr="0010387A">
              <w:rPr>
                <w:rFonts w:ascii="Arial" w:eastAsia="Times New Roman" w:hAnsi="Arial" w:cs="Arial"/>
                <w:sz w:val="24"/>
                <w:szCs w:val="24"/>
              </w:rPr>
              <w:t xml:space="preserve"> 02</w:t>
            </w:r>
            <w:r w:rsidR="00AD5924" w:rsidRPr="0010387A">
              <w:rPr>
                <w:rFonts w:ascii="Arial" w:eastAsia="Times New Roman" w:hAnsi="Arial" w:cs="Arial"/>
                <w:sz w:val="24"/>
                <w:szCs w:val="24"/>
              </w:rPr>
              <w:t>.</w:t>
            </w:r>
            <w:r w:rsidRPr="0010387A">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В области ценности научного познания:</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w:t>
            </w:r>
            <w:proofErr w:type="spellStart"/>
            <w:r w:rsidRPr="0010387A">
              <w:rPr>
                <w:rFonts w:ascii="Arial" w:hAnsi="Arial" w:cs="Arial"/>
                <w:iCs/>
                <w:sz w:val="24"/>
                <w:szCs w:val="24"/>
              </w:rPr>
              <w:t>сформированность</w:t>
            </w:r>
            <w:proofErr w:type="spellEnd"/>
            <w:r w:rsidRPr="0010387A">
              <w:rPr>
                <w:rFonts w:ascii="Arial" w:hAnsi="Arial" w:cs="Arial"/>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совершенствование языковой и читательской культуры как средства взаимодействия между людьми и познания мира;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Овладение универсальными учебными познавательными действиями:</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lastRenderedPageBreak/>
              <w:t>в) работа с информацией:</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оценивать достоверность, легитимность информации, ее соответствие правовым и морально-этическим нормам;  </w:t>
            </w:r>
          </w:p>
          <w:p w:rsidR="009744F6" w:rsidRPr="0010387A" w:rsidRDefault="009744F6" w:rsidP="00DE6E1F">
            <w:pPr>
              <w:spacing w:after="0" w:line="240" w:lineRule="auto"/>
              <w:jc w:val="both"/>
              <w:rPr>
                <w:rFonts w:ascii="Arial" w:hAnsi="Arial" w:cs="Arial"/>
                <w:iCs/>
                <w:sz w:val="24"/>
                <w:szCs w:val="24"/>
              </w:rPr>
            </w:pPr>
            <w:r w:rsidRPr="0010387A">
              <w:rPr>
                <w:rFonts w:ascii="Arial" w:hAnsi="Arial" w:cs="Arial"/>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744F6" w:rsidRPr="0010387A" w:rsidRDefault="009744F6" w:rsidP="00AD5924">
            <w:pPr>
              <w:spacing w:after="0" w:line="240" w:lineRule="auto"/>
              <w:jc w:val="both"/>
              <w:rPr>
                <w:rFonts w:ascii="Arial" w:eastAsia="Times New Roman" w:hAnsi="Arial" w:cs="Arial"/>
                <w:b/>
                <w:sz w:val="24"/>
                <w:szCs w:val="24"/>
              </w:rPr>
            </w:pPr>
            <w:r w:rsidRPr="0010387A">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7230" w:type="dxa"/>
          </w:tcPr>
          <w:p w:rsidR="009744F6" w:rsidRPr="0010387A" w:rsidRDefault="009744F6" w:rsidP="00DE6E1F">
            <w:pPr>
              <w:shd w:val="clear" w:color="auto" w:fill="FFFFFF"/>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lastRenderedPageBreak/>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10387A">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w:t>
            </w:r>
            <w:r w:rsidRPr="0010387A">
              <w:rPr>
                <w:rFonts w:ascii="Arial" w:eastAsia="Times New Roman" w:hAnsi="Arial" w:cs="Arial"/>
                <w:sz w:val="24"/>
                <w:szCs w:val="24"/>
              </w:rPr>
              <w:lastRenderedPageBreak/>
              <w:t xml:space="preserve">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10387A">
              <w:rPr>
                <w:rFonts w:ascii="Arial" w:eastAsia="Times New Roman" w:hAnsi="Arial" w:cs="Arial"/>
                <w:sz w:val="24"/>
                <w:szCs w:val="24"/>
              </w:rPr>
              <w:t>аудировании</w:t>
            </w:r>
            <w:proofErr w:type="spellEnd"/>
            <w:r w:rsidRPr="0010387A">
              <w:rPr>
                <w:rFonts w:ascii="Arial" w:eastAsia="Times New Roman" w:hAnsi="Arial" w:cs="Arial"/>
                <w:sz w:val="24"/>
                <w:szCs w:val="24"/>
              </w:rPr>
              <w:t xml:space="preserve"> - языковую и контекстуальную догадку;</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 уме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744F6" w:rsidRPr="0010387A" w:rsidRDefault="009744F6" w:rsidP="00AD5924">
            <w:pPr>
              <w:shd w:val="clear" w:color="auto" w:fill="FFFFFF"/>
              <w:spacing w:after="0" w:line="240" w:lineRule="auto"/>
              <w:jc w:val="both"/>
              <w:rPr>
                <w:rFonts w:ascii="Arial" w:hAnsi="Arial" w:cs="Arial"/>
                <w:sz w:val="24"/>
                <w:szCs w:val="24"/>
              </w:rPr>
            </w:pPr>
            <w:proofErr w:type="gramStart"/>
            <w:r w:rsidRPr="0010387A">
              <w:rPr>
                <w:rFonts w:ascii="Arial" w:eastAsia="Times New Roman" w:hAnsi="Arial" w:cs="Arial"/>
                <w:sz w:val="24"/>
                <w:szCs w:val="24"/>
              </w:rPr>
              <w:t>-</w:t>
            </w:r>
            <w:r w:rsidR="00F44E1D" w:rsidRPr="0010387A">
              <w:rPr>
                <w:rFonts w:ascii="Arial" w:eastAsia="Times New Roman" w:hAnsi="Arial" w:cs="Arial"/>
                <w:sz w:val="24"/>
                <w:szCs w:val="24"/>
              </w:rPr>
              <w:t>иметь</w:t>
            </w:r>
            <w:r w:rsidRPr="0010387A">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10387A">
              <w:rPr>
                <w:rFonts w:ascii="Arial" w:eastAsia="Times New Roman" w:hAnsi="Arial" w:cs="Arial"/>
                <w:sz w:val="24"/>
                <w:szCs w:val="24"/>
              </w:rPr>
              <w:t>межпредметного</w:t>
            </w:r>
            <w:proofErr w:type="spellEnd"/>
            <w:r w:rsidRPr="0010387A">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10387A">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9744F6" w:rsidRPr="0010387A" w:rsidTr="00DE6E1F">
        <w:trPr>
          <w:trHeight w:val="1114"/>
          <w:jc w:val="center"/>
        </w:trPr>
        <w:tc>
          <w:tcPr>
            <w:tcW w:w="2405" w:type="dxa"/>
          </w:tcPr>
          <w:p w:rsidR="009744F6" w:rsidRPr="0010387A" w:rsidRDefault="009744F6" w:rsidP="00DE6E1F">
            <w:pPr>
              <w:spacing w:after="0" w:line="240" w:lineRule="auto"/>
              <w:rPr>
                <w:rFonts w:ascii="Arial" w:eastAsia="Times New Roman" w:hAnsi="Arial" w:cs="Arial"/>
                <w:sz w:val="24"/>
                <w:szCs w:val="24"/>
              </w:rPr>
            </w:pPr>
            <w:proofErr w:type="gramStart"/>
            <w:r w:rsidRPr="0010387A">
              <w:rPr>
                <w:rFonts w:ascii="Arial" w:eastAsia="Times New Roman" w:hAnsi="Arial" w:cs="Arial"/>
                <w:sz w:val="24"/>
                <w:szCs w:val="24"/>
              </w:rPr>
              <w:lastRenderedPageBreak/>
              <w:t>ОК</w:t>
            </w:r>
            <w:proofErr w:type="gramEnd"/>
            <w:r w:rsidRPr="0010387A">
              <w:rPr>
                <w:rFonts w:ascii="Arial" w:eastAsia="Times New Roman" w:hAnsi="Arial" w:cs="Arial"/>
                <w:sz w:val="24"/>
                <w:szCs w:val="24"/>
              </w:rPr>
              <w:t xml:space="preserve"> 04</w:t>
            </w:r>
            <w:r w:rsidR="00AD5924" w:rsidRPr="0010387A">
              <w:rPr>
                <w:rFonts w:ascii="Arial" w:eastAsia="Times New Roman" w:hAnsi="Arial" w:cs="Arial"/>
                <w:sz w:val="24"/>
                <w:szCs w:val="24"/>
              </w:rPr>
              <w:t>.</w:t>
            </w:r>
            <w:r w:rsidRPr="0010387A">
              <w:rPr>
                <w:rFonts w:ascii="Arial" w:eastAsia="Times New Roman" w:hAnsi="Arial" w:cs="Arial"/>
                <w:sz w:val="24"/>
                <w:szCs w:val="24"/>
              </w:rPr>
              <w:t xml:space="preserve"> Эффективно взаимодействовать и работать в коллективе и </w:t>
            </w:r>
            <w:r w:rsidRPr="0010387A">
              <w:rPr>
                <w:rFonts w:ascii="Arial" w:eastAsia="Times New Roman" w:hAnsi="Arial" w:cs="Arial"/>
                <w:sz w:val="24"/>
                <w:szCs w:val="24"/>
              </w:rPr>
              <w:lastRenderedPageBreak/>
              <w:t>команде</w:t>
            </w:r>
          </w:p>
        </w:tc>
        <w:tc>
          <w:tcPr>
            <w:tcW w:w="4961" w:type="dxa"/>
          </w:tcPr>
          <w:p w:rsidR="009744F6" w:rsidRPr="0010387A" w:rsidRDefault="009744F6" w:rsidP="00DE6E1F">
            <w:pPr>
              <w:spacing w:after="0"/>
              <w:jc w:val="both"/>
              <w:rPr>
                <w:rFonts w:ascii="Arial" w:hAnsi="Arial" w:cs="Arial"/>
                <w:iCs/>
                <w:sz w:val="24"/>
                <w:szCs w:val="24"/>
              </w:rPr>
            </w:pPr>
            <w:r w:rsidRPr="0010387A">
              <w:rPr>
                <w:rFonts w:ascii="Arial" w:hAnsi="Arial" w:cs="Arial"/>
                <w:iCs/>
                <w:sz w:val="24"/>
                <w:szCs w:val="24"/>
              </w:rPr>
              <w:lastRenderedPageBreak/>
              <w:t xml:space="preserve">готовность к саморазвитию, самостоятельности и самоопределению; </w:t>
            </w:r>
          </w:p>
          <w:p w:rsidR="009744F6" w:rsidRPr="0010387A" w:rsidRDefault="009744F6" w:rsidP="00DE6E1F">
            <w:pPr>
              <w:pStyle w:val="dt-p"/>
              <w:shd w:val="clear" w:color="auto" w:fill="FFFFFF"/>
              <w:spacing w:before="0" w:beforeAutospacing="0" w:after="0" w:afterAutospacing="0"/>
              <w:jc w:val="both"/>
              <w:textAlignment w:val="baseline"/>
              <w:rPr>
                <w:rFonts w:ascii="Arial" w:eastAsia="Calibri" w:hAnsi="Arial" w:cs="Arial"/>
                <w:iCs/>
                <w:lang w:eastAsia="en-US"/>
              </w:rPr>
            </w:pPr>
            <w:r w:rsidRPr="0010387A">
              <w:rPr>
                <w:rFonts w:ascii="Arial" w:eastAsia="Calibri" w:hAnsi="Arial" w:cs="Arial"/>
                <w:iCs/>
                <w:lang w:eastAsia="en-US"/>
              </w:rPr>
              <w:t xml:space="preserve">-овладение навыками учебно-исследовательской, проектной и социальной деятельности; </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lastRenderedPageBreak/>
              <w:t>Овладение универсальными коммуникативными действиями:</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б) совместная деятельность:</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 xml:space="preserve">- понимать и использовать преимущества командной и индивидуальной работы; </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 xml:space="preserve">- координировать и выполнять работу в условиях реального, виртуального и комбинированного взаимодействия; </w:t>
            </w:r>
          </w:p>
          <w:p w:rsidR="009744F6" w:rsidRPr="0010387A" w:rsidRDefault="009744F6" w:rsidP="00DE6E1F">
            <w:pPr>
              <w:spacing w:after="0"/>
              <w:jc w:val="both"/>
              <w:rPr>
                <w:rFonts w:ascii="Arial" w:hAnsi="Arial" w:cs="Arial"/>
                <w:iCs/>
                <w:sz w:val="24"/>
                <w:szCs w:val="24"/>
              </w:rPr>
            </w:pPr>
            <w:r w:rsidRPr="0010387A">
              <w:rPr>
                <w:rFonts w:ascii="Arial" w:hAnsi="Arial" w:cs="Arial"/>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Овладение универсальными регулятивными действиями:</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г) принятие себя и других людей:</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 xml:space="preserve">- принимать мотивы и аргументы других людей при анализе результатов деятельности; </w:t>
            </w:r>
          </w:p>
          <w:p w:rsidR="009744F6" w:rsidRPr="0010387A" w:rsidRDefault="009744F6" w:rsidP="00DE6E1F">
            <w:pPr>
              <w:shd w:val="clear" w:color="auto" w:fill="FFFFFF"/>
              <w:spacing w:after="0"/>
              <w:jc w:val="both"/>
              <w:textAlignment w:val="baseline"/>
              <w:rPr>
                <w:rFonts w:ascii="Arial" w:hAnsi="Arial" w:cs="Arial"/>
                <w:iCs/>
                <w:sz w:val="24"/>
                <w:szCs w:val="24"/>
              </w:rPr>
            </w:pPr>
            <w:r w:rsidRPr="0010387A">
              <w:rPr>
                <w:rFonts w:ascii="Arial" w:hAnsi="Arial" w:cs="Arial"/>
                <w:iCs/>
                <w:sz w:val="24"/>
                <w:szCs w:val="24"/>
              </w:rPr>
              <w:t xml:space="preserve">- признавать свое право и право других людей на ошибки; </w:t>
            </w:r>
          </w:p>
          <w:p w:rsidR="009744F6" w:rsidRPr="0010387A" w:rsidRDefault="009744F6" w:rsidP="00DE6E1F">
            <w:pPr>
              <w:spacing w:after="0" w:line="240" w:lineRule="auto"/>
              <w:jc w:val="both"/>
              <w:rPr>
                <w:rFonts w:ascii="Arial" w:eastAsia="Times New Roman" w:hAnsi="Arial" w:cs="Arial"/>
                <w:b/>
                <w:sz w:val="24"/>
                <w:szCs w:val="24"/>
              </w:rPr>
            </w:pPr>
            <w:r w:rsidRPr="0010387A">
              <w:rPr>
                <w:rFonts w:ascii="Arial" w:hAnsi="Arial" w:cs="Arial"/>
                <w:iCs/>
                <w:sz w:val="24"/>
                <w:szCs w:val="24"/>
              </w:rPr>
              <w:t>- развивать способность понимать мир с позиции другого человека</w:t>
            </w:r>
          </w:p>
        </w:tc>
        <w:tc>
          <w:tcPr>
            <w:tcW w:w="7230" w:type="dxa"/>
          </w:tcPr>
          <w:p w:rsidR="009744F6" w:rsidRPr="0010387A" w:rsidRDefault="00F44E1D"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lastRenderedPageBreak/>
              <w:t>-</w:t>
            </w:r>
            <w:r w:rsidR="009744F6" w:rsidRPr="0010387A">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w:t>
            </w:r>
            <w:r w:rsidR="009744F6" w:rsidRPr="0010387A">
              <w:rPr>
                <w:rFonts w:ascii="Arial" w:eastAsia="Times New Roman" w:hAnsi="Arial" w:cs="Arial"/>
                <w:sz w:val="24"/>
                <w:szCs w:val="24"/>
              </w:rPr>
              <w:lastRenderedPageBreak/>
              <w:t>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proofErr w:type="gramStart"/>
            <w:r w:rsidRPr="0010387A">
              <w:rPr>
                <w:rFonts w:ascii="Arial" w:eastAsia="Times New Roman" w:hAnsi="Arial" w:cs="Arial"/>
                <w:sz w:val="24"/>
                <w:szCs w:val="24"/>
              </w:rPr>
              <w:t>-</w:t>
            </w:r>
            <w:r w:rsidR="00F44E1D" w:rsidRPr="0010387A">
              <w:rPr>
                <w:rFonts w:ascii="Arial" w:eastAsia="Times New Roman" w:hAnsi="Arial" w:cs="Arial"/>
                <w:sz w:val="24"/>
                <w:szCs w:val="24"/>
              </w:rPr>
              <w:t>иметь</w:t>
            </w:r>
            <w:r w:rsidRPr="0010387A">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10387A">
              <w:rPr>
                <w:rFonts w:ascii="Arial" w:eastAsia="Times New Roman" w:hAnsi="Arial" w:cs="Arial"/>
                <w:sz w:val="24"/>
                <w:szCs w:val="24"/>
              </w:rPr>
              <w:t>межпредметного</w:t>
            </w:r>
            <w:proofErr w:type="spellEnd"/>
            <w:r w:rsidRPr="0010387A">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10387A">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r w:rsidR="00DA7B3C" w:rsidRPr="0010387A">
              <w:rPr>
                <w:rFonts w:ascii="Arial" w:eastAsia="Times New Roman" w:hAnsi="Arial" w:cs="Arial"/>
                <w:sz w:val="24"/>
                <w:szCs w:val="24"/>
              </w:rPr>
              <w:t>;</w:t>
            </w:r>
          </w:p>
          <w:p w:rsidR="009744F6" w:rsidRPr="0010387A" w:rsidRDefault="00DA7B3C" w:rsidP="00AD5924">
            <w:pPr>
              <w:shd w:val="clear" w:color="auto" w:fill="FFFFFF"/>
              <w:spacing w:after="0" w:line="240" w:lineRule="auto"/>
              <w:jc w:val="both"/>
              <w:rPr>
                <w:rFonts w:ascii="Arial" w:hAnsi="Arial" w:cs="Arial"/>
                <w:sz w:val="24"/>
                <w:szCs w:val="24"/>
              </w:rPr>
            </w:pPr>
            <w:r w:rsidRPr="0010387A">
              <w:rPr>
                <w:rFonts w:ascii="Arial" w:eastAsia="Times New Roman" w:hAnsi="Arial" w:cs="Arial"/>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10387A" w:rsidTr="00DE6E1F">
        <w:trPr>
          <w:trHeight w:val="845"/>
          <w:jc w:val="center"/>
        </w:trPr>
        <w:tc>
          <w:tcPr>
            <w:tcW w:w="2405" w:type="dxa"/>
          </w:tcPr>
          <w:p w:rsidR="009744F6" w:rsidRPr="0010387A" w:rsidRDefault="009744F6" w:rsidP="00DE6E1F">
            <w:pPr>
              <w:spacing w:after="0" w:line="240" w:lineRule="auto"/>
              <w:rPr>
                <w:rFonts w:ascii="Arial" w:eastAsia="Times New Roman" w:hAnsi="Arial" w:cs="Arial"/>
                <w:sz w:val="24"/>
                <w:szCs w:val="24"/>
              </w:rPr>
            </w:pPr>
            <w:proofErr w:type="gramStart"/>
            <w:r w:rsidRPr="0010387A">
              <w:rPr>
                <w:rFonts w:ascii="Arial" w:eastAsia="Times New Roman" w:hAnsi="Arial" w:cs="Arial"/>
                <w:sz w:val="24"/>
                <w:szCs w:val="24"/>
              </w:rPr>
              <w:lastRenderedPageBreak/>
              <w:t>ОК</w:t>
            </w:r>
            <w:proofErr w:type="gramEnd"/>
            <w:r w:rsidRPr="0010387A">
              <w:rPr>
                <w:rFonts w:ascii="Arial" w:eastAsia="Times New Roman" w:hAnsi="Arial" w:cs="Arial"/>
                <w:sz w:val="24"/>
                <w:szCs w:val="24"/>
              </w:rPr>
              <w:t xml:space="preserve"> 09</w:t>
            </w:r>
            <w:r w:rsidR="00AD5924" w:rsidRPr="0010387A">
              <w:rPr>
                <w:rFonts w:ascii="Arial" w:eastAsia="Times New Roman" w:hAnsi="Arial" w:cs="Arial"/>
                <w:sz w:val="24"/>
                <w:szCs w:val="24"/>
              </w:rPr>
              <w:t>.</w:t>
            </w:r>
            <w:r w:rsidRPr="0010387A">
              <w:rPr>
                <w:rFonts w:ascii="Arial" w:eastAsia="Times New Roman" w:hAnsi="Arial" w:cs="Arial"/>
                <w:sz w:val="24"/>
                <w:szCs w:val="24"/>
              </w:rPr>
              <w:t xml:space="preserve"> Пользоваться профессиональной документацией на государственном и иностранном языках</w:t>
            </w:r>
          </w:p>
        </w:tc>
        <w:tc>
          <w:tcPr>
            <w:tcW w:w="4961" w:type="dxa"/>
          </w:tcPr>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 xml:space="preserve">наличие мотивации к обучению и личностному развитию; </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В области ценности научного познания:</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 xml:space="preserve">- </w:t>
            </w:r>
            <w:proofErr w:type="spellStart"/>
            <w:r w:rsidRPr="0010387A">
              <w:rPr>
                <w:rFonts w:ascii="Arial" w:eastAsia="Times New Roman" w:hAnsi="Arial" w:cs="Arial"/>
                <w:sz w:val="24"/>
                <w:szCs w:val="24"/>
              </w:rPr>
              <w:t>сформированность</w:t>
            </w:r>
            <w:proofErr w:type="spellEnd"/>
            <w:r w:rsidRPr="0010387A">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 xml:space="preserve">- совершенствование языковой и читательской культуры как средства взаимодействия между людьми и познания мира; </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Овладение универсальными учебными познавательными действиями:</w:t>
            </w:r>
          </w:p>
          <w:p w:rsidR="009744F6" w:rsidRPr="0010387A" w:rsidRDefault="009744F6" w:rsidP="00DE6E1F">
            <w:pPr>
              <w:spacing w:after="0"/>
              <w:jc w:val="both"/>
              <w:rPr>
                <w:rFonts w:ascii="Arial" w:eastAsia="Times New Roman" w:hAnsi="Arial" w:cs="Arial"/>
                <w:sz w:val="24"/>
                <w:szCs w:val="24"/>
              </w:rPr>
            </w:pPr>
            <w:r w:rsidRPr="0010387A">
              <w:rPr>
                <w:rFonts w:ascii="Arial" w:eastAsia="Times New Roman" w:hAnsi="Arial" w:cs="Arial"/>
                <w:sz w:val="24"/>
                <w:szCs w:val="24"/>
              </w:rPr>
              <w:t>б) базовые исследовательские действия:</w:t>
            </w:r>
          </w:p>
          <w:p w:rsidR="009744F6" w:rsidRPr="0010387A" w:rsidRDefault="009744F6" w:rsidP="00DE6E1F">
            <w:pPr>
              <w:shd w:val="clear" w:color="auto" w:fill="FFFFFF"/>
              <w:spacing w:after="0"/>
              <w:jc w:val="both"/>
              <w:textAlignment w:val="baseline"/>
              <w:rPr>
                <w:rFonts w:ascii="Arial" w:eastAsia="Times New Roman" w:hAnsi="Arial" w:cs="Arial"/>
                <w:sz w:val="24"/>
                <w:szCs w:val="24"/>
              </w:rPr>
            </w:pPr>
            <w:r w:rsidRPr="0010387A">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9744F6" w:rsidRPr="0010387A" w:rsidRDefault="009744F6" w:rsidP="00DE6E1F">
            <w:pPr>
              <w:shd w:val="clear" w:color="auto" w:fill="FFFFFF"/>
              <w:spacing w:after="0"/>
              <w:jc w:val="both"/>
              <w:textAlignment w:val="baseline"/>
              <w:rPr>
                <w:rFonts w:ascii="Arial" w:eastAsia="Times New Roman" w:hAnsi="Arial" w:cs="Arial"/>
                <w:sz w:val="24"/>
                <w:szCs w:val="24"/>
              </w:rPr>
            </w:pPr>
            <w:r w:rsidRPr="0010387A">
              <w:rPr>
                <w:rFonts w:ascii="Arial" w:eastAsia="Times New Roman"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744F6" w:rsidRPr="0010387A" w:rsidRDefault="009744F6" w:rsidP="00DE6E1F">
            <w:pPr>
              <w:shd w:val="clear" w:color="auto" w:fill="FFFFFF"/>
              <w:spacing w:after="0"/>
              <w:jc w:val="both"/>
              <w:textAlignment w:val="baseline"/>
              <w:rPr>
                <w:rFonts w:ascii="Arial" w:eastAsia="Times New Roman" w:hAnsi="Arial" w:cs="Arial"/>
                <w:sz w:val="24"/>
                <w:szCs w:val="24"/>
              </w:rPr>
            </w:pPr>
            <w:r w:rsidRPr="0010387A">
              <w:rPr>
                <w:rFonts w:ascii="Arial" w:eastAsia="Times New Roman" w:hAnsi="Arial" w:cs="Arial"/>
                <w:sz w:val="24"/>
                <w:szCs w:val="24"/>
              </w:rPr>
              <w:t xml:space="preserve">- овладение видами деятельности по </w:t>
            </w:r>
            <w:r w:rsidRPr="0010387A">
              <w:rPr>
                <w:rFonts w:ascii="Arial" w:eastAsia="Times New Roman" w:hAnsi="Arial" w:cs="Arial"/>
                <w:sz w:val="24"/>
                <w:szCs w:val="24"/>
              </w:rPr>
              <w:lastRenderedPageBreak/>
              <w:t xml:space="preserve">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744F6" w:rsidRPr="0010387A" w:rsidRDefault="009744F6" w:rsidP="00DE6E1F">
            <w:pPr>
              <w:shd w:val="clear" w:color="auto" w:fill="FFFFFF"/>
              <w:spacing w:after="0"/>
              <w:jc w:val="both"/>
              <w:textAlignment w:val="baseline"/>
              <w:rPr>
                <w:rFonts w:ascii="Arial" w:eastAsia="Times New Roman" w:hAnsi="Arial" w:cs="Arial"/>
                <w:sz w:val="24"/>
                <w:szCs w:val="24"/>
              </w:rPr>
            </w:pPr>
            <w:r w:rsidRPr="0010387A">
              <w:rPr>
                <w:rFonts w:ascii="Arial" w:eastAsia="Times New Roman" w:hAnsi="Arial" w:cs="Arial"/>
                <w:sz w:val="24"/>
                <w:szCs w:val="24"/>
              </w:rPr>
              <w:t xml:space="preserve">- формирование научного типа мышления, владение научной терминологией, ключевыми понятиями и методами; </w:t>
            </w:r>
          </w:p>
          <w:p w:rsidR="009744F6" w:rsidRPr="0010387A" w:rsidRDefault="009744F6" w:rsidP="00AD5924">
            <w:pPr>
              <w:shd w:val="clear" w:color="auto" w:fill="FFFFFF"/>
              <w:spacing w:after="0"/>
              <w:jc w:val="both"/>
              <w:textAlignment w:val="baseline"/>
              <w:rPr>
                <w:rFonts w:ascii="Arial" w:eastAsia="Times New Roman" w:hAnsi="Arial" w:cs="Arial"/>
                <w:sz w:val="24"/>
                <w:szCs w:val="24"/>
              </w:rPr>
            </w:pPr>
            <w:r w:rsidRPr="0010387A">
              <w:rPr>
                <w:rFonts w:ascii="Arial" w:eastAsia="Times New Roman" w:hAnsi="Arial" w:cs="Arial"/>
                <w:sz w:val="24"/>
                <w:szCs w:val="24"/>
              </w:rPr>
              <w:t>-осуществлять целенаправленный поиск переноса средств и способов действия в профессиональную среду</w:t>
            </w:r>
          </w:p>
        </w:tc>
        <w:tc>
          <w:tcPr>
            <w:tcW w:w="7230" w:type="dxa"/>
          </w:tcPr>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lastRenderedPageBreak/>
              <w:t>-</w:t>
            </w:r>
            <w:proofErr w:type="spellStart"/>
            <w:r w:rsidRPr="0010387A">
              <w:rPr>
                <w:rFonts w:ascii="Arial" w:eastAsia="Times New Roman" w:hAnsi="Arial" w:cs="Arial"/>
                <w:sz w:val="24"/>
                <w:szCs w:val="24"/>
              </w:rPr>
              <w:t>аудирование</w:t>
            </w:r>
            <w:proofErr w:type="spellEnd"/>
            <w:r w:rsidRPr="0010387A">
              <w:rPr>
                <w:rFonts w:ascii="Arial" w:eastAsia="Times New Roman" w:hAnsi="Arial" w:cs="Arial"/>
                <w:sz w:val="24"/>
                <w:szCs w:val="24"/>
              </w:rPr>
              <w:t xml:space="preserve">: воспринимать на слух и понимать звучащие до </w:t>
            </w:r>
            <w:r w:rsidR="00DA7B3C" w:rsidRPr="0010387A">
              <w:rPr>
                <w:rFonts w:ascii="Arial" w:eastAsia="Times New Roman" w:hAnsi="Arial" w:cs="Arial"/>
                <w:sz w:val="24"/>
                <w:szCs w:val="24"/>
              </w:rPr>
              <w:t>3</w:t>
            </w:r>
            <w:r w:rsidRPr="0010387A">
              <w:rPr>
                <w:rFonts w:ascii="Arial" w:eastAsia="Times New Roman" w:hAnsi="Arial" w:cs="Arial"/>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744F6" w:rsidRPr="0010387A" w:rsidRDefault="009744F6" w:rsidP="00DE6E1F">
            <w:pPr>
              <w:shd w:val="clear" w:color="auto" w:fill="FFFFFF"/>
              <w:spacing w:after="0" w:line="240" w:lineRule="auto"/>
              <w:jc w:val="both"/>
              <w:rPr>
                <w:rFonts w:ascii="Arial" w:eastAsia="Times New Roman" w:hAnsi="Arial" w:cs="Arial"/>
                <w:sz w:val="24"/>
                <w:szCs w:val="24"/>
              </w:rPr>
            </w:pPr>
            <w:r w:rsidRPr="0010387A">
              <w:rPr>
                <w:rFonts w:ascii="Arial" w:eastAsia="Times New Roman" w:hAnsi="Arial" w:cs="Arial"/>
                <w:sz w:val="24"/>
                <w:szCs w:val="24"/>
              </w:rPr>
              <w:t>-владе</w:t>
            </w:r>
            <w:r w:rsidR="00F44E1D" w:rsidRPr="0010387A">
              <w:rPr>
                <w:rFonts w:ascii="Arial" w:eastAsia="Times New Roman" w:hAnsi="Arial" w:cs="Arial"/>
                <w:sz w:val="24"/>
                <w:szCs w:val="24"/>
              </w:rPr>
              <w:t>ть</w:t>
            </w:r>
            <w:r w:rsidRPr="0010387A">
              <w:rPr>
                <w:rFonts w:ascii="Arial" w:eastAsia="Times New Roman" w:hAnsi="Arial" w:cs="Arial"/>
                <w:sz w:val="24"/>
                <w:szCs w:val="24"/>
              </w:rPr>
              <w:t xml:space="preserve"> навыками распознавания и употребления в устной и письменной речи не менее 1</w:t>
            </w:r>
            <w:r w:rsidR="00DA7B3C" w:rsidRPr="0010387A">
              <w:rPr>
                <w:rFonts w:ascii="Arial" w:eastAsia="Times New Roman" w:hAnsi="Arial" w:cs="Arial"/>
                <w:sz w:val="24"/>
                <w:szCs w:val="24"/>
              </w:rPr>
              <w:t>65</w:t>
            </w:r>
            <w:r w:rsidRPr="0010387A">
              <w:rPr>
                <w:rFonts w:ascii="Arial" w:eastAsia="Times New Roman" w:hAnsi="Arial" w:cs="Arial"/>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744F6" w:rsidRPr="0010387A" w:rsidRDefault="009744F6" w:rsidP="00AD5924">
            <w:pPr>
              <w:shd w:val="clear" w:color="auto" w:fill="FFFFFF"/>
              <w:spacing w:after="0" w:line="240" w:lineRule="auto"/>
              <w:jc w:val="both"/>
              <w:rPr>
                <w:rFonts w:ascii="Arial" w:hAnsi="Arial" w:cs="Arial"/>
                <w:sz w:val="24"/>
                <w:szCs w:val="24"/>
              </w:rPr>
            </w:pPr>
            <w:proofErr w:type="gramStart"/>
            <w:r w:rsidRPr="0010387A">
              <w:rPr>
                <w:rFonts w:ascii="Arial" w:eastAsia="Times New Roman" w:hAnsi="Arial" w:cs="Arial"/>
                <w:sz w:val="24"/>
                <w:szCs w:val="24"/>
              </w:rPr>
              <w:t>-</w:t>
            </w:r>
            <w:r w:rsidR="00F44E1D" w:rsidRPr="0010387A">
              <w:rPr>
                <w:rFonts w:ascii="Arial" w:eastAsia="Times New Roman" w:hAnsi="Arial" w:cs="Arial"/>
                <w:sz w:val="24"/>
                <w:szCs w:val="24"/>
              </w:rPr>
              <w:t>иметь</w:t>
            </w:r>
            <w:r w:rsidRPr="0010387A">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10387A">
              <w:rPr>
                <w:rFonts w:ascii="Arial" w:eastAsia="Times New Roman" w:hAnsi="Arial" w:cs="Arial"/>
                <w:sz w:val="24"/>
                <w:szCs w:val="24"/>
              </w:rPr>
              <w:t>межпредметного</w:t>
            </w:r>
            <w:proofErr w:type="spellEnd"/>
            <w:r w:rsidRPr="0010387A">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10387A">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bl>
    <w:p w:rsidR="009744F6" w:rsidRPr="0010387A" w:rsidRDefault="009744F6">
      <w:pPr>
        <w:rPr>
          <w:rFonts w:ascii="Arial" w:eastAsia="Times New Roman" w:hAnsi="Arial" w:cs="Arial"/>
          <w:sz w:val="24"/>
          <w:szCs w:val="24"/>
          <w:lang w:eastAsia="ru-RU"/>
        </w:rPr>
        <w:sectPr w:rsidR="009744F6" w:rsidRPr="0010387A" w:rsidSect="00C108F6">
          <w:pgSz w:w="16838" w:h="11906" w:orient="landscape"/>
          <w:pgMar w:top="1701" w:right="1134" w:bottom="851" w:left="284" w:header="709" w:footer="709" w:gutter="0"/>
          <w:pgNumType w:start="5"/>
          <w:cols w:space="720"/>
          <w:titlePg/>
          <w:docGrid w:linePitch="299"/>
        </w:sectPr>
      </w:pPr>
    </w:p>
    <w:bookmarkEnd w:id="32"/>
    <w:p w:rsidR="00F375F0" w:rsidRPr="0010387A" w:rsidRDefault="00F375F0">
      <w:pPr>
        <w:rPr>
          <w:rFonts w:ascii="Arial" w:eastAsia="OfficinaSansBookC" w:hAnsi="Arial" w:cs="Arial"/>
          <w:b/>
          <w:sz w:val="24"/>
          <w:szCs w:val="24"/>
        </w:rPr>
      </w:pPr>
    </w:p>
    <w:p w:rsidR="002418BD" w:rsidRPr="0010387A" w:rsidRDefault="00AD5924" w:rsidP="00051307">
      <w:pPr>
        <w:pStyle w:val="1"/>
        <w:jc w:val="center"/>
        <w:rPr>
          <w:rFonts w:ascii="Arial" w:eastAsia="OfficinaSansBookC" w:hAnsi="Arial" w:cs="Arial"/>
          <w:b/>
          <w:bCs/>
          <w:color w:val="auto"/>
          <w:sz w:val="24"/>
          <w:szCs w:val="24"/>
        </w:rPr>
      </w:pPr>
      <w:bookmarkStart w:id="34" w:name="_Toc124787836"/>
      <w:r w:rsidRPr="0010387A">
        <w:rPr>
          <w:rFonts w:ascii="Arial" w:eastAsia="OfficinaSansBookC" w:hAnsi="Arial" w:cs="Arial"/>
          <w:b/>
          <w:bCs/>
          <w:color w:val="auto"/>
          <w:sz w:val="24"/>
          <w:szCs w:val="24"/>
        </w:rPr>
        <w:t>2. Структура и содержание общеобразовательной дисциплины</w:t>
      </w:r>
      <w:bookmarkEnd w:id="34"/>
    </w:p>
    <w:p w:rsidR="00AC1CC5" w:rsidRPr="0010387A" w:rsidRDefault="00722423" w:rsidP="002418BD">
      <w:pPr>
        <w:spacing w:after="240" w:line="276" w:lineRule="auto"/>
        <w:ind w:firstLine="709"/>
        <w:jc w:val="center"/>
        <w:rPr>
          <w:rFonts w:ascii="Arial" w:eastAsia="OfficinaSansBookC" w:hAnsi="Arial" w:cs="Arial"/>
          <w:b/>
          <w:sz w:val="24"/>
          <w:szCs w:val="24"/>
        </w:rPr>
      </w:pPr>
      <w:r w:rsidRPr="0010387A">
        <w:rPr>
          <w:rFonts w:ascii="Arial" w:eastAsia="OfficinaSansBookC" w:hAnsi="Arial" w:cs="Arial"/>
          <w:b/>
          <w:sz w:val="24"/>
          <w:szCs w:val="24"/>
        </w:rPr>
        <w:t>2.1. Объем учебной дисциплины и виды учебной работы</w:t>
      </w: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10387A">
        <w:trPr>
          <w:trHeight w:val="490"/>
        </w:trPr>
        <w:tc>
          <w:tcPr>
            <w:tcW w:w="7363" w:type="dxa"/>
            <w:vAlign w:val="center"/>
          </w:tcPr>
          <w:p w:rsidR="00AC1CC5" w:rsidRPr="0010387A" w:rsidRDefault="00722423">
            <w:pPr>
              <w:spacing w:line="276" w:lineRule="auto"/>
              <w:ind w:firstLine="164"/>
              <w:rPr>
                <w:rFonts w:ascii="Arial" w:eastAsia="OfficinaSansBookC" w:hAnsi="Arial" w:cs="Arial"/>
                <w:b/>
                <w:sz w:val="24"/>
                <w:szCs w:val="24"/>
              </w:rPr>
            </w:pPr>
            <w:r w:rsidRPr="0010387A">
              <w:rPr>
                <w:rFonts w:ascii="Arial" w:eastAsia="OfficinaSansBookC" w:hAnsi="Arial" w:cs="Arial"/>
                <w:b/>
                <w:sz w:val="24"/>
                <w:szCs w:val="24"/>
              </w:rPr>
              <w:t>Вид учебной работы</w:t>
            </w:r>
          </w:p>
        </w:tc>
        <w:tc>
          <w:tcPr>
            <w:tcW w:w="1976" w:type="dxa"/>
            <w:vAlign w:val="center"/>
          </w:tcPr>
          <w:p w:rsidR="00AC1CC5" w:rsidRPr="0010387A" w:rsidRDefault="00722423">
            <w:pPr>
              <w:spacing w:line="276" w:lineRule="auto"/>
              <w:rPr>
                <w:rFonts w:ascii="Arial" w:eastAsia="OfficinaSansBookC" w:hAnsi="Arial" w:cs="Arial"/>
                <w:b/>
                <w:sz w:val="24"/>
                <w:szCs w:val="24"/>
              </w:rPr>
            </w:pPr>
            <w:r w:rsidRPr="0010387A">
              <w:rPr>
                <w:rFonts w:ascii="Arial" w:eastAsia="OfficinaSansBookC" w:hAnsi="Arial" w:cs="Arial"/>
                <w:b/>
                <w:sz w:val="24"/>
                <w:szCs w:val="24"/>
              </w:rPr>
              <w:t>Объем в часах</w:t>
            </w:r>
          </w:p>
        </w:tc>
      </w:tr>
      <w:tr w:rsidR="00AC1CC5" w:rsidRPr="0010387A">
        <w:trPr>
          <w:trHeight w:val="490"/>
        </w:trPr>
        <w:tc>
          <w:tcPr>
            <w:tcW w:w="7363" w:type="dxa"/>
            <w:vAlign w:val="center"/>
          </w:tcPr>
          <w:p w:rsidR="00AC1CC5" w:rsidRPr="0010387A" w:rsidRDefault="00722423">
            <w:pPr>
              <w:spacing w:line="276" w:lineRule="auto"/>
              <w:ind w:firstLine="164"/>
              <w:rPr>
                <w:rFonts w:ascii="Arial" w:eastAsia="OfficinaSansBookC" w:hAnsi="Arial" w:cs="Arial"/>
                <w:b/>
                <w:sz w:val="24"/>
                <w:szCs w:val="24"/>
              </w:rPr>
            </w:pPr>
            <w:r w:rsidRPr="0010387A">
              <w:rPr>
                <w:rFonts w:ascii="Arial" w:eastAsia="OfficinaSansBookC" w:hAnsi="Arial" w:cs="Arial"/>
                <w:b/>
                <w:sz w:val="24"/>
                <w:szCs w:val="24"/>
              </w:rPr>
              <w:t>Объем образовательной программы учебной дисциплины</w:t>
            </w:r>
          </w:p>
        </w:tc>
        <w:tc>
          <w:tcPr>
            <w:tcW w:w="1976" w:type="dxa"/>
            <w:vAlign w:val="center"/>
          </w:tcPr>
          <w:p w:rsidR="00AC1CC5" w:rsidRPr="0010387A" w:rsidRDefault="00722423">
            <w:pPr>
              <w:spacing w:line="276" w:lineRule="auto"/>
              <w:ind w:firstLine="709"/>
              <w:rPr>
                <w:rFonts w:ascii="Arial" w:eastAsia="OfficinaSansBookC" w:hAnsi="Arial" w:cs="Arial"/>
                <w:b/>
                <w:sz w:val="24"/>
                <w:szCs w:val="24"/>
              </w:rPr>
            </w:pPr>
            <w:r w:rsidRPr="0010387A">
              <w:rPr>
                <w:rFonts w:ascii="Arial" w:eastAsia="OfficinaSansBookC" w:hAnsi="Arial" w:cs="Arial"/>
                <w:b/>
                <w:sz w:val="24"/>
                <w:szCs w:val="24"/>
              </w:rPr>
              <w:t>144</w:t>
            </w:r>
          </w:p>
        </w:tc>
      </w:tr>
      <w:tr w:rsidR="00AC1CC5" w:rsidRPr="0010387A">
        <w:trPr>
          <w:trHeight w:val="336"/>
        </w:trPr>
        <w:tc>
          <w:tcPr>
            <w:tcW w:w="7363" w:type="dxa"/>
            <w:tcBorders>
              <w:right w:val="single" w:sz="4" w:space="0" w:color="000000"/>
            </w:tcBorders>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в т. ч.:</w:t>
            </w:r>
          </w:p>
        </w:tc>
        <w:tc>
          <w:tcPr>
            <w:tcW w:w="1976" w:type="dxa"/>
            <w:tcBorders>
              <w:left w:val="single" w:sz="4" w:space="0" w:color="000000"/>
            </w:tcBorders>
            <w:vAlign w:val="center"/>
          </w:tcPr>
          <w:p w:rsidR="00AC1CC5" w:rsidRPr="0010387A" w:rsidRDefault="00AC1CC5">
            <w:pPr>
              <w:spacing w:line="276" w:lineRule="auto"/>
              <w:rPr>
                <w:rFonts w:ascii="Arial" w:eastAsia="OfficinaSansBookC" w:hAnsi="Arial" w:cs="Arial"/>
                <w:sz w:val="24"/>
                <w:szCs w:val="24"/>
              </w:rPr>
            </w:pPr>
          </w:p>
        </w:tc>
      </w:tr>
      <w:tr w:rsidR="00AC1CC5" w:rsidRPr="0010387A">
        <w:trPr>
          <w:trHeight w:val="336"/>
        </w:trPr>
        <w:tc>
          <w:tcPr>
            <w:tcW w:w="7363" w:type="dxa"/>
            <w:tcBorders>
              <w:right w:val="single" w:sz="4" w:space="0" w:color="000000"/>
            </w:tcBorders>
            <w:vAlign w:val="center"/>
          </w:tcPr>
          <w:p w:rsidR="00515814" w:rsidRPr="0010387A" w:rsidRDefault="00722423" w:rsidP="00515814">
            <w:pPr>
              <w:pStyle w:val="a9"/>
              <w:numPr>
                <w:ilvl w:val="0"/>
                <w:numId w:val="24"/>
              </w:numPr>
              <w:spacing w:after="0"/>
              <w:rPr>
                <w:rFonts w:ascii="Arial" w:eastAsia="OfficinaSansBookC" w:hAnsi="Arial" w:cs="Arial"/>
                <w:b/>
                <w:bCs/>
                <w:sz w:val="24"/>
                <w:szCs w:val="24"/>
              </w:rPr>
            </w:pPr>
            <w:r w:rsidRPr="0010387A">
              <w:rPr>
                <w:rFonts w:ascii="Arial" w:eastAsia="OfficinaSansBookC" w:hAnsi="Arial" w:cs="Arial"/>
                <w:b/>
                <w:bCs/>
                <w:sz w:val="24"/>
                <w:szCs w:val="24"/>
              </w:rPr>
              <w:t>Основное содержание</w:t>
            </w:r>
          </w:p>
        </w:tc>
        <w:tc>
          <w:tcPr>
            <w:tcW w:w="1976" w:type="dxa"/>
            <w:tcBorders>
              <w:left w:val="single" w:sz="4" w:space="0" w:color="000000"/>
            </w:tcBorders>
            <w:vAlign w:val="center"/>
          </w:tcPr>
          <w:p w:rsidR="00515814" w:rsidRPr="0010387A" w:rsidRDefault="00515814">
            <w:pPr>
              <w:spacing w:line="276" w:lineRule="auto"/>
              <w:jc w:val="center"/>
              <w:rPr>
                <w:rFonts w:ascii="Arial" w:eastAsia="OfficinaSansBookC" w:hAnsi="Arial" w:cs="Arial"/>
                <w:b/>
                <w:sz w:val="24"/>
                <w:szCs w:val="24"/>
              </w:rPr>
            </w:pPr>
          </w:p>
        </w:tc>
      </w:tr>
      <w:tr w:rsidR="00AC1CC5" w:rsidRPr="0010387A">
        <w:trPr>
          <w:trHeight w:val="336"/>
        </w:trPr>
        <w:tc>
          <w:tcPr>
            <w:tcW w:w="7363" w:type="dxa"/>
            <w:tcBorders>
              <w:right w:val="single" w:sz="4" w:space="0" w:color="000000"/>
            </w:tcBorders>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в т. ч.:</w:t>
            </w:r>
          </w:p>
        </w:tc>
        <w:tc>
          <w:tcPr>
            <w:tcW w:w="1976" w:type="dxa"/>
            <w:tcBorders>
              <w:left w:val="single" w:sz="4" w:space="0" w:color="000000"/>
            </w:tcBorders>
            <w:vAlign w:val="center"/>
          </w:tcPr>
          <w:p w:rsidR="00AC1CC5" w:rsidRPr="0010387A" w:rsidRDefault="00AC1CC5">
            <w:pPr>
              <w:spacing w:line="276" w:lineRule="auto"/>
              <w:rPr>
                <w:rFonts w:ascii="Arial" w:eastAsia="OfficinaSansBookC" w:hAnsi="Arial" w:cs="Arial"/>
                <w:sz w:val="24"/>
                <w:szCs w:val="24"/>
              </w:rPr>
            </w:pPr>
          </w:p>
        </w:tc>
      </w:tr>
      <w:tr w:rsidR="00AC1CC5" w:rsidRPr="0010387A">
        <w:trPr>
          <w:trHeight w:val="490"/>
        </w:trPr>
        <w:tc>
          <w:tcPr>
            <w:tcW w:w="7363" w:type="dxa"/>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теоретическое обучение</w:t>
            </w:r>
          </w:p>
        </w:tc>
        <w:tc>
          <w:tcPr>
            <w:tcW w:w="1976" w:type="dxa"/>
            <w:vAlign w:val="center"/>
          </w:tcPr>
          <w:p w:rsidR="00AC1CC5" w:rsidRPr="0010387A" w:rsidRDefault="00722423">
            <w:pPr>
              <w:spacing w:line="276" w:lineRule="auto"/>
              <w:ind w:firstLine="709"/>
              <w:rPr>
                <w:rFonts w:ascii="Arial" w:eastAsia="OfficinaSansBookC" w:hAnsi="Arial" w:cs="Arial"/>
                <w:sz w:val="24"/>
                <w:szCs w:val="24"/>
              </w:rPr>
            </w:pPr>
            <w:r w:rsidRPr="0010387A">
              <w:rPr>
                <w:rFonts w:ascii="Arial" w:eastAsia="OfficinaSansBookC" w:hAnsi="Arial" w:cs="Arial"/>
                <w:sz w:val="24"/>
                <w:szCs w:val="24"/>
              </w:rPr>
              <w:t>-</w:t>
            </w:r>
          </w:p>
        </w:tc>
      </w:tr>
      <w:tr w:rsidR="00AC1CC5" w:rsidRPr="0010387A">
        <w:trPr>
          <w:trHeight w:val="490"/>
        </w:trPr>
        <w:tc>
          <w:tcPr>
            <w:tcW w:w="7363" w:type="dxa"/>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практические занятия</w:t>
            </w:r>
          </w:p>
        </w:tc>
        <w:tc>
          <w:tcPr>
            <w:tcW w:w="1976" w:type="dxa"/>
            <w:vAlign w:val="center"/>
          </w:tcPr>
          <w:p w:rsidR="00AC1CC5" w:rsidRPr="0010387A" w:rsidRDefault="002B266E">
            <w:pPr>
              <w:spacing w:line="276" w:lineRule="auto"/>
              <w:ind w:firstLine="709"/>
              <w:rPr>
                <w:rFonts w:ascii="Arial" w:eastAsia="OfficinaSansBookC" w:hAnsi="Arial" w:cs="Arial"/>
                <w:sz w:val="24"/>
                <w:szCs w:val="24"/>
              </w:rPr>
            </w:pPr>
            <w:r w:rsidRPr="0010387A">
              <w:rPr>
                <w:rFonts w:ascii="Arial" w:eastAsia="OfficinaSansBookC" w:hAnsi="Arial" w:cs="Arial"/>
                <w:sz w:val="24"/>
                <w:szCs w:val="24"/>
              </w:rPr>
              <w:t>86</w:t>
            </w:r>
          </w:p>
        </w:tc>
      </w:tr>
      <w:tr w:rsidR="00AC1CC5" w:rsidRPr="0010387A">
        <w:trPr>
          <w:trHeight w:val="490"/>
        </w:trPr>
        <w:tc>
          <w:tcPr>
            <w:tcW w:w="7363" w:type="dxa"/>
            <w:vAlign w:val="center"/>
          </w:tcPr>
          <w:p w:rsidR="00AC1CC5" w:rsidRPr="0010387A" w:rsidRDefault="007913E3">
            <w:pPr>
              <w:numPr>
                <w:ilvl w:val="0"/>
                <w:numId w:val="8"/>
              </w:numPr>
              <w:pBdr>
                <w:top w:val="nil"/>
                <w:left w:val="nil"/>
                <w:bottom w:val="nil"/>
                <w:right w:val="nil"/>
                <w:between w:val="nil"/>
              </w:pBdr>
              <w:spacing w:line="276" w:lineRule="auto"/>
              <w:ind w:left="164" w:firstLine="0"/>
              <w:rPr>
                <w:rFonts w:ascii="Arial" w:eastAsia="OfficinaSansBookC" w:hAnsi="Arial" w:cs="Arial"/>
                <w:b/>
                <w:bCs/>
                <w:color w:val="000000"/>
                <w:sz w:val="24"/>
                <w:szCs w:val="24"/>
              </w:rPr>
            </w:pPr>
            <w:r w:rsidRPr="0010387A">
              <w:rPr>
                <w:rFonts w:ascii="Arial" w:eastAsia="Times New Roman" w:hAnsi="Arial" w:cs="Arial"/>
                <w:b/>
                <w:sz w:val="24"/>
                <w:szCs w:val="24"/>
                <w:lang w:eastAsia="ru-RU"/>
              </w:rPr>
              <w:t>Профессионально ориентированное содержание (содержание прикладного модуля)</w:t>
            </w:r>
          </w:p>
        </w:tc>
        <w:tc>
          <w:tcPr>
            <w:tcW w:w="1976" w:type="dxa"/>
            <w:vAlign w:val="center"/>
          </w:tcPr>
          <w:p w:rsidR="00AC1CC5" w:rsidRPr="0010387A" w:rsidRDefault="002B266E">
            <w:pPr>
              <w:spacing w:line="276" w:lineRule="auto"/>
              <w:ind w:firstLine="709"/>
              <w:rPr>
                <w:rFonts w:ascii="Arial" w:eastAsia="OfficinaSansBookC" w:hAnsi="Arial" w:cs="Arial"/>
                <w:b/>
                <w:sz w:val="24"/>
                <w:szCs w:val="24"/>
              </w:rPr>
            </w:pPr>
            <w:r w:rsidRPr="0010387A">
              <w:rPr>
                <w:rFonts w:ascii="Arial" w:eastAsia="OfficinaSansBookC" w:hAnsi="Arial" w:cs="Arial"/>
                <w:b/>
                <w:sz w:val="24"/>
                <w:szCs w:val="24"/>
              </w:rPr>
              <w:t>58</w:t>
            </w:r>
          </w:p>
        </w:tc>
      </w:tr>
      <w:tr w:rsidR="00AC1CC5" w:rsidRPr="0010387A">
        <w:trPr>
          <w:trHeight w:val="490"/>
        </w:trPr>
        <w:tc>
          <w:tcPr>
            <w:tcW w:w="9339" w:type="dxa"/>
            <w:gridSpan w:val="2"/>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в т. ч.:</w:t>
            </w:r>
          </w:p>
        </w:tc>
      </w:tr>
      <w:tr w:rsidR="00AC1CC5" w:rsidRPr="0010387A">
        <w:trPr>
          <w:trHeight w:val="490"/>
        </w:trPr>
        <w:tc>
          <w:tcPr>
            <w:tcW w:w="7363" w:type="dxa"/>
            <w:vAlign w:val="center"/>
          </w:tcPr>
          <w:p w:rsidR="00AC1CC5" w:rsidRPr="0010387A" w:rsidRDefault="00722423">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теоретическое обучение</w:t>
            </w:r>
          </w:p>
        </w:tc>
        <w:tc>
          <w:tcPr>
            <w:tcW w:w="1976" w:type="dxa"/>
            <w:vAlign w:val="center"/>
          </w:tcPr>
          <w:p w:rsidR="00AC1CC5" w:rsidRPr="0010387A" w:rsidRDefault="00722423">
            <w:pPr>
              <w:spacing w:line="276" w:lineRule="auto"/>
              <w:ind w:firstLine="709"/>
              <w:rPr>
                <w:rFonts w:ascii="Arial" w:eastAsia="OfficinaSansBookC" w:hAnsi="Arial" w:cs="Arial"/>
                <w:sz w:val="24"/>
                <w:szCs w:val="24"/>
              </w:rPr>
            </w:pPr>
            <w:r w:rsidRPr="0010387A">
              <w:rPr>
                <w:rFonts w:ascii="Arial" w:eastAsia="OfficinaSansBookC" w:hAnsi="Arial" w:cs="Arial"/>
                <w:sz w:val="24"/>
                <w:szCs w:val="24"/>
              </w:rPr>
              <w:t>-</w:t>
            </w:r>
          </w:p>
        </w:tc>
      </w:tr>
      <w:tr w:rsidR="00AC1CC5" w:rsidRPr="0010387A">
        <w:trPr>
          <w:trHeight w:val="490"/>
        </w:trPr>
        <w:tc>
          <w:tcPr>
            <w:tcW w:w="7363" w:type="dxa"/>
            <w:vAlign w:val="center"/>
          </w:tcPr>
          <w:p w:rsidR="00AC1CC5" w:rsidRPr="0010387A" w:rsidRDefault="006A4AF5">
            <w:pPr>
              <w:spacing w:line="276" w:lineRule="auto"/>
              <w:ind w:firstLine="164"/>
              <w:rPr>
                <w:rFonts w:ascii="Arial" w:eastAsia="OfficinaSansBookC" w:hAnsi="Arial" w:cs="Arial"/>
                <w:sz w:val="24"/>
                <w:szCs w:val="24"/>
              </w:rPr>
            </w:pPr>
            <w:r w:rsidRPr="0010387A">
              <w:rPr>
                <w:rFonts w:ascii="Arial" w:eastAsia="OfficinaSansBookC" w:hAnsi="Arial" w:cs="Arial"/>
                <w:sz w:val="24"/>
                <w:szCs w:val="24"/>
              </w:rPr>
              <w:t>п</w:t>
            </w:r>
            <w:r w:rsidR="00722423" w:rsidRPr="0010387A">
              <w:rPr>
                <w:rFonts w:ascii="Arial" w:eastAsia="OfficinaSansBookC" w:hAnsi="Arial" w:cs="Arial"/>
                <w:sz w:val="24"/>
                <w:szCs w:val="24"/>
              </w:rPr>
              <w:t>рактические занятия</w:t>
            </w:r>
          </w:p>
        </w:tc>
        <w:tc>
          <w:tcPr>
            <w:tcW w:w="1976" w:type="dxa"/>
            <w:vAlign w:val="center"/>
          </w:tcPr>
          <w:p w:rsidR="00AC1CC5" w:rsidRPr="0010387A" w:rsidRDefault="002B266E">
            <w:pPr>
              <w:spacing w:line="276" w:lineRule="auto"/>
              <w:ind w:firstLine="709"/>
              <w:rPr>
                <w:rFonts w:ascii="Arial" w:eastAsia="OfficinaSansBookC" w:hAnsi="Arial" w:cs="Arial"/>
                <w:sz w:val="24"/>
                <w:szCs w:val="24"/>
              </w:rPr>
            </w:pPr>
            <w:r w:rsidRPr="0010387A">
              <w:rPr>
                <w:rFonts w:ascii="Arial" w:eastAsia="OfficinaSansBookC" w:hAnsi="Arial" w:cs="Arial"/>
                <w:sz w:val="24"/>
                <w:szCs w:val="24"/>
              </w:rPr>
              <w:t>58</w:t>
            </w:r>
          </w:p>
        </w:tc>
      </w:tr>
      <w:tr w:rsidR="0014649E" w:rsidRPr="0010387A">
        <w:trPr>
          <w:trHeight w:val="490"/>
        </w:trPr>
        <w:tc>
          <w:tcPr>
            <w:tcW w:w="7363" w:type="dxa"/>
            <w:vAlign w:val="center"/>
          </w:tcPr>
          <w:p w:rsidR="0014649E" w:rsidRPr="0010387A" w:rsidRDefault="0014649E">
            <w:pPr>
              <w:spacing w:line="276" w:lineRule="auto"/>
              <w:ind w:firstLine="164"/>
              <w:rPr>
                <w:rFonts w:ascii="Arial" w:eastAsia="OfficinaSansBookC" w:hAnsi="Arial" w:cs="Arial"/>
                <w:sz w:val="24"/>
                <w:szCs w:val="24"/>
              </w:rPr>
            </w:pPr>
            <w:proofErr w:type="gramStart"/>
            <w:r w:rsidRPr="0010387A">
              <w:rPr>
                <w:rFonts w:ascii="Arial" w:eastAsia="Times New Roman" w:hAnsi="Arial" w:cs="Arial"/>
                <w:sz w:val="24"/>
                <w:szCs w:val="24"/>
                <w:lang w:eastAsia="ru-RU"/>
              </w:rPr>
              <w:t>индивидуальный проект</w:t>
            </w:r>
            <w:proofErr w:type="gramEnd"/>
            <w:r w:rsidRPr="0010387A">
              <w:rPr>
                <w:rFonts w:ascii="Arial" w:eastAsia="Times New Roman" w:hAnsi="Arial" w:cs="Arial"/>
                <w:sz w:val="24"/>
                <w:szCs w:val="24"/>
                <w:lang w:eastAsia="ru-RU"/>
              </w:rPr>
              <w:t xml:space="preserve"> </w:t>
            </w:r>
          </w:p>
        </w:tc>
        <w:tc>
          <w:tcPr>
            <w:tcW w:w="1976" w:type="dxa"/>
            <w:vAlign w:val="center"/>
          </w:tcPr>
          <w:p w:rsidR="0014649E" w:rsidRPr="0010387A" w:rsidRDefault="0010387A">
            <w:pPr>
              <w:spacing w:line="276" w:lineRule="auto"/>
              <w:ind w:firstLine="709"/>
              <w:rPr>
                <w:rFonts w:ascii="Arial" w:eastAsia="OfficinaSansBookC" w:hAnsi="Arial" w:cs="Arial"/>
                <w:sz w:val="24"/>
                <w:szCs w:val="24"/>
              </w:rPr>
            </w:pPr>
            <w:r>
              <w:rPr>
                <w:rFonts w:ascii="Arial" w:eastAsia="OfficinaSansBookC" w:hAnsi="Arial" w:cs="Arial"/>
                <w:sz w:val="24"/>
                <w:szCs w:val="24"/>
              </w:rPr>
              <w:t>нет</w:t>
            </w:r>
          </w:p>
        </w:tc>
      </w:tr>
      <w:tr w:rsidR="00AC1CC5" w:rsidRPr="0010387A">
        <w:trPr>
          <w:trHeight w:val="331"/>
        </w:trPr>
        <w:tc>
          <w:tcPr>
            <w:tcW w:w="7363" w:type="dxa"/>
            <w:vAlign w:val="center"/>
          </w:tcPr>
          <w:p w:rsidR="00AC1CC5" w:rsidRPr="0010387A" w:rsidRDefault="00722423">
            <w:pPr>
              <w:spacing w:line="276" w:lineRule="auto"/>
              <w:ind w:firstLine="164"/>
              <w:rPr>
                <w:rFonts w:ascii="Arial" w:eastAsia="OfficinaSansBookC" w:hAnsi="Arial" w:cs="Arial"/>
                <w:i/>
                <w:sz w:val="24"/>
                <w:szCs w:val="24"/>
              </w:rPr>
            </w:pPr>
            <w:r w:rsidRPr="0010387A">
              <w:rPr>
                <w:rFonts w:ascii="Arial" w:eastAsia="OfficinaSansBookC" w:hAnsi="Arial" w:cs="Arial"/>
                <w:b/>
                <w:sz w:val="24"/>
                <w:szCs w:val="24"/>
              </w:rPr>
              <w:t>Промежуточная аттестация (экзамен)</w:t>
            </w:r>
          </w:p>
        </w:tc>
        <w:tc>
          <w:tcPr>
            <w:tcW w:w="1976" w:type="dxa"/>
            <w:vAlign w:val="center"/>
          </w:tcPr>
          <w:p w:rsidR="00AC1CC5" w:rsidRPr="0010387A" w:rsidRDefault="00AC1CC5">
            <w:pPr>
              <w:spacing w:line="276" w:lineRule="auto"/>
              <w:ind w:firstLine="709"/>
              <w:rPr>
                <w:rFonts w:ascii="Arial" w:eastAsia="OfficinaSansBookC" w:hAnsi="Arial" w:cs="Arial"/>
                <w:b/>
                <w:sz w:val="24"/>
                <w:szCs w:val="24"/>
              </w:rPr>
            </w:pPr>
          </w:p>
        </w:tc>
      </w:tr>
    </w:tbl>
    <w:p w:rsidR="00AC1CC5" w:rsidRPr="0010387A" w:rsidRDefault="00AC1CC5">
      <w:pPr>
        <w:spacing w:after="240" w:line="276" w:lineRule="auto"/>
        <w:ind w:firstLine="709"/>
        <w:rPr>
          <w:rFonts w:ascii="Arial" w:eastAsia="OfficinaSansBookC" w:hAnsi="Arial" w:cs="Arial"/>
          <w:b/>
          <w:sz w:val="24"/>
          <w:szCs w:val="24"/>
        </w:rPr>
      </w:pPr>
    </w:p>
    <w:p w:rsidR="0014649E" w:rsidRPr="0010387A" w:rsidRDefault="0014649E">
      <w:pPr>
        <w:spacing w:after="240" w:line="276" w:lineRule="auto"/>
        <w:ind w:firstLine="709"/>
        <w:rPr>
          <w:rFonts w:ascii="Arial" w:eastAsia="OfficinaSansBookC" w:hAnsi="Arial" w:cs="Arial"/>
          <w:b/>
          <w:sz w:val="24"/>
          <w:szCs w:val="24"/>
        </w:rPr>
      </w:pPr>
    </w:p>
    <w:p w:rsidR="0014649E" w:rsidRPr="0010387A" w:rsidRDefault="0014649E">
      <w:pPr>
        <w:spacing w:after="240" w:line="276" w:lineRule="auto"/>
        <w:ind w:firstLine="709"/>
        <w:rPr>
          <w:rFonts w:ascii="Arial" w:eastAsia="OfficinaSansBookC" w:hAnsi="Arial" w:cs="Arial"/>
          <w:b/>
          <w:sz w:val="24"/>
          <w:szCs w:val="24"/>
        </w:rPr>
      </w:pPr>
    </w:p>
    <w:p w:rsidR="0014649E" w:rsidRPr="0010387A" w:rsidRDefault="0014649E">
      <w:pPr>
        <w:spacing w:after="240" w:line="276" w:lineRule="auto"/>
        <w:ind w:firstLine="709"/>
        <w:rPr>
          <w:rFonts w:ascii="Arial" w:eastAsia="OfficinaSansBookC" w:hAnsi="Arial" w:cs="Arial"/>
          <w:b/>
          <w:sz w:val="24"/>
          <w:szCs w:val="24"/>
        </w:rPr>
      </w:pPr>
    </w:p>
    <w:p w:rsidR="0014649E" w:rsidRPr="0010387A" w:rsidRDefault="0014649E">
      <w:pPr>
        <w:spacing w:after="240" w:line="276" w:lineRule="auto"/>
        <w:ind w:firstLine="709"/>
        <w:rPr>
          <w:rFonts w:ascii="Arial" w:eastAsia="OfficinaSansBookC" w:hAnsi="Arial" w:cs="Arial"/>
          <w:b/>
          <w:sz w:val="24"/>
          <w:szCs w:val="24"/>
        </w:rPr>
      </w:pPr>
    </w:p>
    <w:p w:rsidR="0014649E" w:rsidRPr="00CA3AEB" w:rsidRDefault="0014649E">
      <w:pPr>
        <w:spacing w:after="240" w:line="276" w:lineRule="auto"/>
        <w:ind w:firstLine="709"/>
        <w:rPr>
          <w:rFonts w:ascii="OfficinaSansBookC" w:eastAsia="OfficinaSansBookC" w:hAnsi="OfficinaSansBookC" w:cs="Times New Roman"/>
          <w:b/>
          <w:sz w:val="28"/>
          <w:szCs w:val="28"/>
        </w:rPr>
      </w:pPr>
    </w:p>
    <w:p w:rsidR="0014649E" w:rsidRPr="00CA3AEB" w:rsidRDefault="0014649E">
      <w:pPr>
        <w:spacing w:after="240" w:line="276" w:lineRule="auto"/>
        <w:ind w:firstLine="709"/>
        <w:rPr>
          <w:rFonts w:ascii="OfficinaSansBookC" w:eastAsia="OfficinaSansBookC" w:hAnsi="OfficinaSansBookC" w:cs="Times New Roman"/>
          <w:b/>
          <w:sz w:val="28"/>
          <w:szCs w:val="28"/>
        </w:rPr>
      </w:pPr>
    </w:p>
    <w:p w:rsidR="00575FDB" w:rsidRPr="00CA3AEB" w:rsidRDefault="00575FDB" w:rsidP="00575FDB">
      <w:pPr>
        <w:rPr>
          <w:rFonts w:ascii="OfficinaSansBookC" w:eastAsia="OfficinaSansBookC" w:hAnsi="OfficinaSansBookC" w:cs="Times New Roman"/>
          <w:sz w:val="24"/>
          <w:szCs w:val="24"/>
        </w:rPr>
      </w:pPr>
    </w:p>
    <w:p w:rsidR="00AC1CC5" w:rsidRPr="00CA3AEB" w:rsidRDefault="00AC1CC5" w:rsidP="00575FDB">
      <w:pPr>
        <w:rPr>
          <w:rFonts w:ascii="OfficinaSansBookC" w:eastAsia="OfficinaSansBookC" w:hAnsi="OfficinaSansBookC" w:cs="Times New Roman"/>
          <w:sz w:val="24"/>
          <w:szCs w:val="24"/>
        </w:rPr>
        <w:sectPr w:rsidR="00AC1CC5" w:rsidRPr="00CA3AEB" w:rsidSect="00AB5EC2">
          <w:pgSz w:w="11906" w:h="16838"/>
          <w:pgMar w:top="1134" w:right="850" w:bottom="284" w:left="1701" w:header="708" w:footer="708" w:gutter="0"/>
          <w:cols w:space="720"/>
          <w:docGrid w:linePitch="299"/>
        </w:sectPr>
      </w:pPr>
    </w:p>
    <w:p w:rsidR="00AA0BAB" w:rsidRPr="0010387A" w:rsidRDefault="00AA0BAB" w:rsidP="00AA0BAB">
      <w:pPr>
        <w:spacing w:after="200" w:line="276" w:lineRule="auto"/>
        <w:ind w:firstLine="709"/>
        <w:rPr>
          <w:rFonts w:ascii="Arial" w:eastAsia="Times New Roman" w:hAnsi="Arial" w:cs="Arial"/>
          <w:b/>
          <w:bCs/>
          <w:sz w:val="24"/>
          <w:szCs w:val="24"/>
          <w:lang w:eastAsia="ru-RU"/>
        </w:rPr>
      </w:pPr>
      <w:r w:rsidRPr="0010387A">
        <w:rPr>
          <w:rFonts w:ascii="Arial" w:eastAsia="Times New Roman" w:hAnsi="Arial" w:cs="Arial"/>
          <w:b/>
          <w:sz w:val="24"/>
          <w:szCs w:val="24"/>
          <w:lang w:eastAsia="ru-RU"/>
        </w:rPr>
        <w:lastRenderedPageBreak/>
        <w:t xml:space="preserve">2.2. </w:t>
      </w:r>
      <w:bookmarkStart w:id="35" w:name="_Hlk113960183"/>
      <w:r w:rsidR="008F148A" w:rsidRPr="0010387A">
        <w:rPr>
          <w:rFonts w:ascii="Arial" w:eastAsia="Times New Roman" w:hAnsi="Arial" w:cs="Arial"/>
          <w:b/>
          <w:sz w:val="24"/>
          <w:szCs w:val="24"/>
          <w:lang w:eastAsia="ru-RU"/>
        </w:rPr>
        <w:t>Тематический план и содержание дисциплины</w:t>
      </w:r>
      <w:bookmarkEnd w:id="35"/>
    </w:p>
    <w:p w:rsidR="00AC1CC5" w:rsidRPr="0010387A" w:rsidRDefault="00AC1CC5">
      <w:pPr>
        <w:spacing w:after="0" w:line="276" w:lineRule="auto"/>
        <w:ind w:left="57" w:right="57"/>
        <w:rPr>
          <w:rFonts w:ascii="Arial" w:eastAsia="OfficinaSansBookC" w:hAnsi="Arial" w:cs="Arial"/>
          <w:b/>
          <w:color w:val="000000"/>
          <w:sz w:val="24"/>
          <w:szCs w:val="24"/>
        </w:rPr>
      </w:pPr>
    </w:p>
    <w:tbl>
      <w:tblPr>
        <w:tblStyle w:val="afff"/>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AC1CC5" w:rsidRPr="0010387A">
        <w:trPr>
          <w:trHeight w:val="20"/>
        </w:trPr>
        <w:tc>
          <w:tcPr>
            <w:tcW w:w="3194"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proofErr w:type="gramStart"/>
            <w:r w:rsidRPr="0010387A">
              <w:rPr>
                <w:rFonts w:ascii="Arial" w:eastAsia="OfficinaSansBookC" w:hAnsi="Arial" w:cs="Arial"/>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10387A">
              <w:rPr>
                <w:rFonts w:ascii="Arial" w:eastAsia="OfficinaSansBookC" w:hAnsi="Arial" w:cs="Arial"/>
                <w:i/>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 xml:space="preserve">Формируемые общие компетенции и профессиональные компетенции </w:t>
            </w:r>
          </w:p>
        </w:tc>
      </w:tr>
      <w:tr w:rsidR="00AC1CC5" w:rsidRPr="0010387A">
        <w:trPr>
          <w:trHeight w:val="20"/>
        </w:trPr>
        <w:tc>
          <w:tcPr>
            <w:tcW w:w="3194"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4</w:t>
            </w:r>
          </w:p>
        </w:tc>
      </w:tr>
      <w:tr w:rsidR="00AC1CC5" w:rsidRPr="0010387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10387A">
              <w:rPr>
                <w:rFonts w:ascii="Arial" w:eastAsia="OfficinaSansBookC" w:hAnsi="Arial" w:cs="Arial"/>
                <w:b/>
                <w:sz w:val="24"/>
                <w:szCs w:val="24"/>
              </w:rPr>
              <w:t>Основное содержание</w:t>
            </w:r>
          </w:p>
        </w:tc>
      </w:tr>
      <w:tr w:rsidR="00AC1CC5" w:rsidRPr="0010387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10387A" w:rsidRDefault="008F148A">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Введение</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Диагностика входного уровня владения иностранным языком обучающегося</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Лексико-грамматический тест</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10387A" w:rsidRDefault="008F1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lang w:val="en-US"/>
              </w:rPr>
            </w:pPr>
            <w:r w:rsidRPr="0010387A">
              <w:rPr>
                <w:rFonts w:ascii="Arial" w:eastAsia="OfficinaSansBookC" w:hAnsi="Arial" w:cs="Arial"/>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84</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1.1</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F375F0"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города;</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национальности;</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профессии;</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числительные;</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GB"/>
              </w:rPr>
            </w:pPr>
            <w:proofErr w:type="spellStart"/>
            <w:r w:rsidRPr="0010387A">
              <w:rPr>
                <w:rFonts w:ascii="Arial" w:eastAsia="OfficinaSansBookC" w:hAnsi="Arial" w:cs="Arial"/>
                <w:color w:val="000000"/>
                <w:sz w:val="24"/>
                <w:szCs w:val="24"/>
              </w:rPr>
              <w:t>членысемьи</w:t>
            </w:r>
            <w:proofErr w:type="spellEnd"/>
            <w:r w:rsidRPr="0010387A">
              <w:rPr>
                <w:rFonts w:ascii="Arial" w:eastAsia="OfficinaSansBookC" w:hAnsi="Arial" w:cs="Arial"/>
                <w:color w:val="000000"/>
                <w:sz w:val="24"/>
                <w:szCs w:val="24"/>
                <w:lang w:val="en-GB"/>
              </w:rPr>
              <w:t xml:space="preserve"> (mother-in-law/nephew/stepmother, etc.);</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GB"/>
              </w:rPr>
            </w:pPr>
            <w:proofErr w:type="spellStart"/>
            <w:r w:rsidRPr="0010387A">
              <w:rPr>
                <w:rFonts w:ascii="Arial" w:eastAsia="OfficinaSansBookC" w:hAnsi="Arial" w:cs="Arial"/>
                <w:color w:val="000000"/>
                <w:sz w:val="24"/>
                <w:szCs w:val="24"/>
              </w:rPr>
              <w:t>внешностьчеловека</w:t>
            </w:r>
            <w:proofErr w:type="spellEnd"/>
            <w:r w:rsidRPr="0010387A">
              <w:rPr>
                <w:rFonts w:ascii="Arial" w:eastAsia="OfficinaSansBookC" w:hAnsi="Arial" w:cs="Arial"/>
                <w:color w:val="000000"/>
                <w:sz w:val="24"/>
                <w:szCs w:val="24"/>
                <w:lang w:val="en-GB"/>
              </w:rPr>
              <w:t xml:space="preserve"> (high: shot, medium high, tall/nose: hooked, crooked, etc.);</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личные качества человека (</w:t>
            </w:r>
            <w:proofErr w:type="spellStart"/>
            <w:r w:rsidRPr="0010387A">
              <w:rPr>
                <w:rFonts w:ascii="Arial" w:eastAsia="OfficinaSansBookC" w:hAnsi="Arial" w:cs="Arial"/>
                <w:color w:val="000000"/>
                <w:sz w:val="24"/>
                <w:szCs w:val="24"/>
              </w:rPr>
              <w:t>confident</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shy</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successful</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etc</w:t>
            </w:r>
            <w:proofErr w:type="spellEnd"/>
            <w:r w:rsidRPr="0010387A">
              <w:rPr>
                <w:rFonts w:ascii="Arial" w:eastAsia="OfficinaSansBookC" w:hAnsi="Arial" w:cs="Arial"/>
                <w:color w:val="000000"/>
                <w:sz w:val="24"/>
                <w:szCs w:val="24"/>
              </w:rPr>
              <w:t>.)</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названияпрофессий</w:t>
            </w:r>
            <w:proofErr w:type="spellEnd"/>
            <w:r w:rsidRPr="0010387A">
              <w:rPr>
                <w:rFonts w:ascii="Arial" w:eastAsia="OfficinaSansBookC" w:hAnsi="Arial" w:cs="Arial"/>
                <w:color w:val="000000"/>
                <w:sz w:val="24"/>
                <w:szCs w:val="24"/>
                <w:lang w:val="en-US"/>
              </w:rPr>
              <w:t xml:space="preserve"> (teacher, cook, businessman,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2"/>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глаголы </w:t>
            </w:r>
            <w:proofErr w:type="spellStart"/>
            <w:r w:rsidRPr="0010387A">
              <w:rPr>
                <w:rFonts w:ascii="Arial" w:eastAsia="OfficinaSansBookC" w:hAnsi="Arial" w:cs="Arial"/>
                <w:color w:val="000000"/>
                <w:sz w:val="24"/>
                <w:szCs w:val="24"/>
              </w:rPr>
              <w:t>tobe</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tohave</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todo</w:t>
            </w:r>
            <w:proofErr w:type="spellEnd"/>
            <w:r w:rsidRPr="0010387A">
              <w:rPr>
                <w:rFonts w:ascii="Arial" w:eastAsia="OfficinaSansBookC" w:hAnsi="Arial" w:cs="Arial"/>
                <w:color w:val="000000"/>
                <w:sz w:val="24"/>
                <w:szCs w:val="24"/>
              </w:rPr>
              <w:t xml:space="preserve"> (их значения как смысловых глаголов и функции как вспомогательных).</w:t>
            </w:r>
          </w:p>
          <w:p w:rsidR="00AC1CC5" w:rsidRPr="0010387A" w:rsidRDefault="00722423">
            <w:pPr>
              <w:numPr>
                <w:ilvl w:val="0"/>
                <w:numId w:val="2"/>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AC1CC5" w:rsidRPr="0010387A" w:rsidRDefault="00722423">
            <w:pPr>
              <w:numPr>
                <w:ilvl w:val="0"/>
                <w:numId w:val="2"/>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lastRenderedPageBreak/>
              <w:t xml:space="preserve">степени сравнения прилагательных и их правописание; </w:t>
            </w:r>
          </w:p>
          <w:p w:rsidR="00AC1CC5" w:rsidRPr="0010387A" w:rsidRDefault="00722423">
            <w:pPr>
              <w:numPr>
                <w:ilvl w:val="0"/>
                <w:numId w:val="2"/>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местоимения личные, притяжательные, указательные, возвратные;</w:t>
            </w:r>
          </w:p>
          <w:p w:rsidR="00AC1CC5" w:rsidRPr="0010387A" w:rsidRDefault="00722423">
            <w:pPr>
              <w:numPr>
                <w:ilvl w:val="0"/>
                <w:numId w:val="2"/>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модальные глаголы и их эквиваленты.</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Фонетика: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F375F0"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10387A" w:rsidRDefault="002B266E" w:rsidP="002B266E">
            <w:pPr>
              <w:pStyle w:val="a9"/>
              <w:numPr>
                <w:ilvl w:val="0"/>
                <w:numId w:val="25"/>
              </w:numPr>
              <w:spacing w:after="0"/>
              <w:ind w:left="454"/>
              <w:jc w:val="both"/>
              <w:rPr>
                <w:rFonts w:ascii="Arial" w:eastAsia="OfficinaSansBookC" w:hAnsi="Arial" w:cs="Arial"/>
                <w:sz w:val="24"/>
                <w:szCs w:val="24"/>
              </w:rPr>
            </w:pPr>
            <w:r w:rsidRPr="0010387A">
              <w:rPr>
                <w:rFonts w:ascii="Arial" w:eastAsia="OfficinaSansBookC" w:hAnsi="Arial" w:cs="Arial"/>
                <w:sz w:val="24"/>
                <w:szCs w:val="24"/>
              </w:rPr>
              <w:t xml:space="preserve">Приветствие, прощание. Представление себя и других людей в официальной и неофициальной обстановке. </w:t>
            </w:r>
          </w:p>
          <w:p w:rsidR="002B266E" w:rsidRPr="0010387A" w:rsidRDefault="002B266E" w:rsidP="002B266E">
            <w:pPr>
              <w:pStyle w:val="a9"/>
              <w:numPr>
                <w:ilvl w:val="0"/>
                <w:numId w:val="25"/>
              </w:numPr>
              <w:spacing w:after="0"/>
              <w:ind w:left="454"/>
              <w:rPr>
                <w:rFonts w:ascii="Arial" w:eastAsia="OfficinaSansBookC" w:hAnsi="Arial" w:cs="Arial"/>
                <w:sz w:val="24"/>
                <w:szCs w:val="24"/>
              </w:rPr>
            </w:pPr>
            <w:r w:rsidRPr="0010387A">
              <w:rPr>
                <w:rFonts w:ascii="Arial" w:eastAsia="OfficinaSansBookC" w:hAnsi="Arial" w:cs="Arial"/>
                <w:sz w:val="24"/>
                <w:szCs w:val="24"/>
              </w:rPr>
              <w:t>Я и моя семья;</w:t>
            </w:r>
          </w:p>
          <w:p w:rsidR="002B266E" w:rsidRPr="0010387A" w:rsidRDefault="002B266E" w:rsidP="002B266E">
            <w:pPr>
              <w:pStyle w:val="a9"/>
              <w:numPr>
                <w:ilvl w:val="0"/>
                <w:numId w:val="25"/>
              </w:numPr>
              <w:spacing w:after="0"/>
              <w:ind w:left="454"/>
              <w:rPr>
                <w:rFonts w:ascii="Arial" w:eastAsia="OfficinaSansBookC" w:hAnsi="Arial" w:cs="Arial"/>
                <w:sz w:val="24"/>
                <w:szCs w:val="24"/>
              </w:rPr>
            </w:pPr>
            <w:r w:rsidRPr="0010387A">
              <w:rPr>
                <w:rFonts w:ascii="Arial" w:eastAsia="OfficinaSansBookC" w:hAnsi="Arial" w:cs="Arial"/>
                <w:sz w:val="24"/>
                <w:szCs w:val="24"/>
              </w:rPr>
              <w:t>Мои друзья, занятия;</w:t>
            </w:r>
          </w:p>
          <w:p w:rsidR="002B266E" w:rsidRPr="0010387A" w:rsidRDefault="002B266E" w:rsidP="002B266E">
            <w:pPr>
              <w:pStyle w:val="a9"/>
              <w:numPr>
                <w:ilvl w:val="0"/>
                <w:numId w:val="25"/>
              </w:numPr>
              <w:spacing w:after="0"/>
              <w:ind w:left="454"/>
              <w:rPr>
                <w:rFonts w:ascii="Arial" w:eastAsia="OfficinaSansBookC" w:hAnsi="Arial" w:cs="Arial"/>
                <w:sz w:val="24"/>
                <w:szCs w:val="24"/>
              </w:rPr>
            </w:pPr>
            <w:r w:rsidRPr="0010387A">
              <w:rPr>
                <w:rFonts w:ascii="Arial" w:eastAsia="OfficinaSansBookC" w:hAnsi="Arial" w:cs="Arial"/>
                <w:sz w:val="24"/>
                <w:szCs w:val="24"/>
              </w:rPr>
              <w:t>Внешность, личностные качества;</w:t>
            </w:r>
          </w:p>
          <w:p w:rsidR="00AC1CC5" w:rsidRPr="0010387A" w:rsidRDefault="002B266E" w:rsidP="002B266E">
            <w:pPr>
              <w:pStyle w:val="a9"/>
              <w:numPr>
                <w:ilvl w:val="0"/>
                <w:numId w:val="25"/>
              </w:numPr>
              <w:spacing w:after="0"/>
              <w:ind w:left="454"/>
              <w:jc w:val="both"/>
              <w:rPr>
                <w:rFonts w:ascii="Arial" w:eastAsia="OfficinaSansBookC" w:hAnsi="Arial" w:cs="Arial"/>
                <w:sz w:val="24"/>
                <w:szCs w:val="24"/>
              </w:rPr>
            </w:pPr>
            <w:r w:rsidRPr="0010387A">
              <w:rPr>
                <w:rFonts w:ascii="Arial" w:eastAsia="OfficinaSansBookC" w:hAnsi="Arial" w:cs="Arial"/>
                <w:sz w:val="24"/>
                <w:szCs w:val="24"/>
              </w:rPr>
              <w:t>Повседневная жизнь</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AC1CC5" w:rsidP="002418BD">
            <w:pPr>
              <w:spacing w:after="0" w:line="276" w:lineRule="auto"/>
              <w:jc w:val="center"/>
              <w:rPr>
                <w:rFonts w:ascii="Arial" w:eastAsia="OfficinaSansBookC" w:hAnsi="Arial" w:cs="Arial"/>
                <w:sz w:val="24"/>
                <w:szCs w:val="24"/>
              </w:rPr>
            </w:pP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2B266E"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1.2</w:t>
            </w:r>
          </w:p>
          <w:p w:rsidR="00AC1CC5" w:rsidRPr="0010387A" w:rsidRDefault="00722423" w:rsidP="00AD5924">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 xml:space="preserve">Молодёжь в современном обществе. Досуг молодёжи: увлечения и интересы </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4"/>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рутина</w:t>
            </w:r>
            <w:r w:rsidRPr="0010387A">
              <w:rPr>
                <w:rFonts w:ascii="Arial" w:eastAsia="OfficinaSansBookC" w:hAnsi="Arial" w:cs="Arial"/>
                <w:color w:val="000000"/>
                <w:sz w:val="24"/>
                <w:szCs w:val="24"/>
                <w:lang w:val="en-US"/>
              </w:rPr>
              <w:t xml:space="preserve"> (go to college, have breakfast, take a shower, etc.);</w:t>
            </w:r>
          </w:p>
          <w:p w:rsidR="00AC1CC5" w:rsidRPr="0010387A" w:rsidRDefault="00722423">
            <w:pPr>
              <w:numPr>
                <w:ilvl w:val="0"/>
                <w:numId w:val="4"/>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наречия</w:t>
            </w:r>
            <w:r w:rsidRPr="0010387A">
              <w:rPr>
                <w:rFonts w:ascii="Arial" w:eastAsia="OfficinaSansBookC" w:hAnsi="Arial" w:cs="Arial"/>
                <w:color w:val="000000"/>
                <w:sz w:val="24"/>
                <w:szCs w:val="24"/>
                <w:lang w:val="en-US"/>
              </w:rPr>
              <w:t xml:space="preserve"> (always, never, rarely, sometimes, etc.)</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6"/>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предлоги времени;</w:t>
            </w:r>
          </w:p>
          <w:p w:rsidR="00AC1CC5" w:rsidRPr="0010387A" w:rsidRDefault="00722423">
            <w:pPr>
              <w:numPr>
                <w:ilvl w:val="0"/>
                <w:numId w:val="6"/>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простое настоящее время и простое продолжительное время (их образование и функции в действительном залоге)</w:t>
            </w:r>
          </w:p>
          <w:p w:rsidR="00AC1CC5" w:rsidRPr="0010387A" w:rsidRDefault="00722423">
            <w:pPr>
              <w:numPr>
                <w:ilvl w:val="0"/>
                <w:numId w:val="6"/>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глагол с инфинитивом;</w:t>
            </w:r>
          </w:p>
          <w:p w:rsidR="00AC1CC5" w:rsidRPr="0010387A" w:rsidRDefault="00722423">
            <w:pPr>
              <w:numPr>
                <w:ilvl w:val="0"/>
                <w:numId w:val="6"/>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сослагательное наклонение</w:t>
            </w:r>
          </w:p>
          <w:p w:rsidR="00AC1CC5" w:rsidRPr="0010387A" w:rsidRDefault="00722423">
            <w:pPr>
              <w:numPr>
                <w:ilvl w:val="0"/>
                <w:numId w:val="6"/>
              </w:numPr>
              <w:spacing w:after="0" w:line="276" w:lineRule="auto"/>
              <w:ind w:left="0"/>
              <w:jc w:val="both"/>
              <w:rPr>
                <w:rFonts w:ascii="Arial" w:eastAsia="OfficinaSansBookC" w:hAnsi="Arial" w:cs="Arial"/>
                <w:color w:val="000000"/>
                <w:sz w:val="24"/>
                <w:szCs w:val="24"/>
              </w:rPr>
            </w:pPr>
            <w:proofErr w:type="spellStart"/>
            <w:r w:rsidRPr="0010387A">
              <w:rPr>
                <w:rFonts w:ascii="Arial" w:eastAsia="OfficinaSansBookC" w:hAnsi="Arial" w:cs="Arial"/>
                <w:color w:val="000000"/>
                <w:sz w:val="24"/>
                <w:szCs w:val="24"/>
              </w:rPr>
              <w:t>love</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like</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enjoy</w:t>
            </w:r>
            <w:proofErr w:type="spellEnd"/>
            <w:r w:rsidRPr="0010387A">
              <w:rPr>
                <w:rFonts w:ascii="Arial" w:eastAsia="OfficinaSansBookC" w:hAnsi="Arial" w:cs="Arial"/>
                <w:color w:val="000000"/>
                <w:sz w:val="24"/>
                <w:szCs w:val="24"/>
              </w:rPr>
              <w:t xml:space="preserve"> + </w:t>
            </w:r>
            <w:proofErr w:type="spellStart"/>
            <w:r w:rsidRPr="0010387A">
              <w:rPr>
                <w:rFonts w:ascii="Arial" w:eastAsia="OfficinaSansBookC" w:hAnsi="Arial" w:cs="Arial"/>
                <w:color w:val="000000"/>
                <w:sz w:val="24"/>
                <w:szCs w:val="24"/>
              </w:rPr>
              <w:t>Infinitive</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ing</w:t>
            </w:r>
            <w:proofErr w:type="spellEnd"/>
            <w:r w:rsidRPr="0010387A">
              <w:rPr>
                <w:rFonts w:ascii="Arial" w:eastAsia="OfficinaSansBookC" w:hAnsi="Arial" w:cs="Arial"/>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10387A" w:rsidRDefault="002B266E" w:rsidP="002B266E">
            <w:pPr>
              <w:spacing w:after="0" w:line="276" w:lineRule="auto"/>
              <w:rPr>
                <w:rFonts w:ascii="Arial" w:eastAsia="OfficinaSansBookC" w:hAnsi="Arial" w:cs="Arial"/>
                <w:sz w:val="24"/>
                <w:szCs w:val="24"/>
              </w:rPr>
            </w:pPr>
            <w:r w:rsidRPr="0010387A">
              <w:rPr>
                <w:rFonts w:ascii="Arial" w:eastAsia="OfficinaSansBookC" w:hAnsi="Arial" w:cs="Arial"/>
                <w:sz w:val="24"/>
                <w:szCs w:val="24"/>
              </w:rPr>
              <w:t>1. Хобби, свободное время;</w:t>
            </w:r>
          </w:p>
          <w:p w:rsidR="00AC1CC5" w:rsidRPr="0010387A" w:rsidRDefault="002B266E" w:rsidP="002B266E">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1.3</w:t>
            </w:r>
          </w:p>
          <w:p w:rsidR="00AC1CC5" w:rsidRPr="0010387A" w:rsidRDefault="00722423" w:rsidP="00051307">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здания</w:t>
            </w:r>
            <w:r w:rsidRPr="0010387A">
              <w:rPr>
                <w:rFonts w:ascii="Arial" w:eastAsia="OfficinaSansBookC" w:hAnsi="Arial" w:cs="Arial"/>
                <w:color w:val="000000"/>
                <w:sz w:val="24"/>
                <w:szCs w:val="24"/>
                <w:lang w:val="en-US"/>
              </w:rPr>
              <w:t xml:space="preserve"> (attached house, apartment, etc.);</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комнаты</w:t>
            </w:r>
            <w:r w:rsidRPr="0010387A">
              <w:rPr>
                <w:rFonts w:ascii="Arial" w:eastAsia="OfficinaSansBookC" w:hAnsi="Arial" w:cs="Arial"/>
                <w:color w:val="000000"/>
                <w:sz w:val="24"/>
                <w:szCs w:val="24"/>
                <w:lang w:val="en-US"/>
              </w:rPr>
              <w:t xml:space="preserve"> (living-room, kitchen, etc.);</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обстановка</w:t>
            </w:r>
            <w:r w:rsidRPr="0010387A">
              <w:rPr>
                <w:rFonts w:ascii="Arial" w:eastAsia="OfficinaSansBookC" w:hAnsi="Arial" w:cs="Arial"/>
                <w:color w:val="000000"/>
                <w:sz w:val="24"/>
                <w:szCs w:val="24"/>
                <w:lang w:val="en-US"/>
              </w:rPr>
              <w:t xml:space="preserve"> (armchair, sofa, carpet, etc.);</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техникаиоборудование</w:t>
            </w:r>
            <w:proofErr w:type="spellEnd"/>
            <w:r w:rsidRPr="0010387A">
              <w:rPr>
                <w:rFonts w:ascii="Arial" w:eastAsia="OfficinaSansBookC" w:hAnsi="Arial" w:cs="Arial"/>
                <w:color w:val="000000"/>
                <w:sz w:val="24"/>
                <w:szCs w:val="24"/>
                <w:lang w:val="en-US"/>
              </w:rPr>
              <w:t xml:space="preserve"> (flat-screen TV, camera, computer, etc.);</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условияжизни</w:t>
            </w:r>
            <w:proofErr w:type="spellEnd"/>
            <w:r w:rsidRPr="0010387A">
              <w:rPr>
                <w:rFonts w:ascii="Arial" w:eastAsia="OfficinaSansBookC" w:hAnsi="Arial" w:cs="Arial"/>
                <w:color w:val="000000"/>
                <w:sz w:val="24"/>
                <w:szCs w:val="24"/>
                <w:lang w:val="en-US"/>
              </w:rPr>
              <w:t xml:space="preserve"> (comfortable, close, nice, etc.);</w:t>
            </w:r>
          </w:p>
          <w:p w:rsidR="00AC1CC5" w:rsidRPr="0010387A" w:rsidRDefault="00722423">
            <w:pPr>
              <w:numPr>
                <w:ilvl w:val="0"/>
                <w:numId w:val="9"/>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меставгороде</w:t>
            </w:r>
            <w:proofErr w:type="spellEnd"/>
            <w:r w:rsidRPr="0010387A">
              <w:rPr>
                <w:rFonts w:ascii="Arial" w:eastAsia="OfficinaSansBookC" w:hAnsi="Arial" w:cs="Arial"/>
                <w:color w:val="000000"/>
                <w:sz w:val="24"/>
                <w:szCs w:val="24"/>
                <w:lang w:val="en-US"/>
              </w:rPr>
              <w:t xml:space="preserve"> (city </w:t>
            </w:r>
            <w:proofErr w:type="spellStart"/>
            <w:r w:rsidRPr="0010387A">
              <w:rPr>
                <w:rFonts w:ascii="Arial" w:eastAsia="OfficinaSansBookC" w:hAnsi="Arial" w:cs="Arial"/>
                <w:color w:val="000000"/>
                <w:sz w:val="24"/>
                <w:szCs w:val="24"/>
                <w:lang w:val="en-US"/>
              </w:rPr>
              <w:t>centre</w:t>
            </w:r>
            <w:proofErr w:type="spellEnd"/>
            <w:r w:rsidRPr="0010387A">
              <w:rPr>
                <w:rFonts w:ascii="Arial" w:eastAsia="OfficinaSansBookC" w:hAnsi="Arial" w:cs="Arial"/>
                <w:color w:val="000000"/>
                <w:sz w:val="24"/>
                <w:szCs w:val="24"/>
                <w:lang w:val="en-US"/>
              </w:rPr>
              <w:t>, church, square, etc.);</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оборот </w:t>
            </w:r>
            <w:proofErr w:type="spellStart"/>
            <w:r w:rsidRPr="0010387A">
              <w:rPr>
                <w:rFonts w:ascii="Arial" w:eastAsia="OfficinaSansBookC" w:hAnsi="Arial" w:cs="Arial"/>
                <w:color w:val="000000"/>
                <w:sz w:val="24"/>
                <w:szCs w:val="24"/>
              </w:rPr>
              <w:t>thereis</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are</w:t>
            </w:r>
            <w:proofErr w:type="spellEnd"/>
            <w:r w:rsidRPr="0010387A">
              <w:rPr>
                <w:rFonts w:ascii="Arial" w:eastAsia="OfficinaSansBookC" w:hAnsi="Arial" w:cs="Arial"/>
                <w:color w:val="000000"/>
                <w:sz w:val="24"/>
                <w:szCs w:val="24"/>
              </w:rPr>
              <w:t>;</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неопределённые местоимения </w:t>
            </w:r>
            <w:proofErr w:type="spellStart"/>
            <w:r w:rsidRPr="0010387A">
              <w:rPr>
                <w:rFonts w:ascii="Arial" w:eastAsia="OfficinaSansBookC" w:hAnsi="Arial" w:cs="Arial"/>
                <w:color w:val="000000"/>
                <w:sz w:val="24"/>
                <w:szCs w:val="24"/>
              </w:rPr>
              <w:t>some</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any</w:t>
            </w:r>
            <w:proofErr w:type="spellEnd"/>
            <w:r w:rsidRPr="0010387A">
              <w:rPr>
                <w:rFonts w:ascii="Arial" w:eastAsia="OfficinaSansBookC" w:hAnsi="Arial" w:cs="Arial"/>
                <w:color w:val="000000"/>
                <w:sz w:val="24"/>
                <w:szCs w:val="24"/>
              </w:rPr>
              <w:t>/</w:t>
            </w:r>
            <w:proofErr w:type="spellStart"/>
            <w:r w:rsidRPr="0010387A">
              <w:rPr>
                <w:rFonts w:ascii="Arial" w:eastAsia="OfficinaSansBookC" w:hAnsi="Arial" w:cs="Arial"/>
                <w:color w:val="000000"/>
                <w:sz w:val="24"/>
                <w:szCs w:val="24"/>
              </w:rPr>
              <w:t>one</w:t>
            </w:r>
            <w:proofErr w:type="spellEnd"/>
            <w:r w:rsidRPr="0010387A">
              <w:rPr>
                <w:rFonts w:ascii="Arial" w:eastAsia="OfficinaSansBookC" w:hAnsi="Arial" w:cs="Arial"/>
                <w:color w:val="000000"/>
                <w:sz w:val="24"/>
                <w:szCs w:val="24"/>
              </w:rPr>
              <w:t xml:space="preserve"> и их производные.</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предлогинаправления</w:t>
            </w:r>
            <w:proofErr w:type="spellEnd"/>
            <w:r w:rsidRPr="0010387A">
              <w:rPr>
                <w:rFonts w:ascii="Arial" w:eastAsia="OfficinaSansBookC" w:hAnsi="Arial" w:cs="Arial"/>
                <w:color w:val="000000"/>
                <w:sz w:val="24"/>
                <w:szCs w:val="24"/>
                <w:lang w:val="en-US"/>
              </w:rPr>
              <w:t xml:space="preserve"> (forward, past, opposite, etc.);</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lang w:val="en-US"/>
              </w:rPr>
            </w:pPr>
            <w:proofErr w:type="spellStart"/>
            <w:proofErr w:type="gramStart"/>
            <w:r w:rsidRPr="0010387A">
              <w:rPr>
                <w:rFonts w:ascii="Arial" w:eastAsia="OfficinaSansBookC" w:hAnsi="Arial" w:cs="Arial"/>
                <w:color w:val="000000"/>
                <w:sz w:val="24"/>
                <w:szCs w:val="24"/>
              </w:rPr>
              <w:t>модальныеглаголывэтикетныхформулах</w:t>
            </w:r>
            <w:proofErr w:type="spellEnd"/>
            <w:r w:rsidRPr="0010387A">
              <w:rPr>
                <w:rFonts w:ascii="Arial" w:eastAsia="OfficinaSansBookC" w:hAnsi="Arial" w:cs="Arial"/>
                <w:color w:val="000000"/>
                <w:sz w:val="24"/>
                <w:szCs w:val="24"/>
                <w:lang w:val="en-US"/>
              </w:rPr>
              <w:t xml:space="preserve"> (Can/</w:t>
            </w:r>
            <w:proofErr w:type="spellStart"/>
            <w:r w:rsidRPr="0010387A">
              <w:rPr>
                <w:rFonts w:ascii="Arial" w:eastAsia="OfficinaSansBookC" w:hAnsi="Arial" w:cs="Arial"/>
                <w:color w:val="000000"/>
                <w:sz w:val="24"/>
                <w:szCs w:val="24"/>
                <w:lang w:val="en-US"/>
              </w:rPr>
              <w:t>may</w:t>
            </w:r>
            <w:proofErr w:type="spellEnd"/>
            <w:r w:rsidRPr="0010387A">
              <w:rPr>
                <w:rFonts w:ascii="Arial" w:eastAsia="OfficinaSansBookC" w:hAnsi="Arial" w:cs="Arial"/>
                <w:color w:val="000000"/>
                <w:sz w:val="24"/>
                <w:szCs w:val="24"/>
                <w:lang w:val="en-US"/>
              </w:rPr>
              <w:t xml:space="preserve"> I help you?,</w:t>
            </w:r>
            <w:proofErr w:type="gramEnd"/>
            <w:r w:rsidRPr="0010387A">
              <w:rPr>
                <w:rFonts w:ascii="Arial" w:eastAsia="OfficinaSansBookC" w:hAnsi="Arial" w:cs="Arial"/>
                <w:color w:val="000000"/>
                <w:sz w:val="24"/>
                <w:szCs w:val="24"/>
                <w:lang w:val="en-US"/>
              </w:rPr>
              <w:t xml:space="preserve"> Should you have any questions ___, Should you need any further information ___ </w:t>
            </w:r>
            <w:proofErr w:type="spellStart"/>
            <w:r w:rsidRPr="0010387A">
              <w:rPr>
                <w:rFonts w:ascii="Arial" w:eastAsia="OfficinaSansBookC" w:hAnsi="Arial" w:cs="Arial"/>
                <w:color w:val="000000"/>
                <w:sz w:val="24"/>
                <w:szCs w:val="24"/>
              </w:rPr>
              <w:t>идр</w:t>
            </w:r>
            <w:proofErr w:type="spellEnd"/>
            <w:r w:rsidRPr="0010387A">
              <w:rPr>
                <w:rFonts w:ascii="Arial" w:eastAsia="OfficinaSansBookC" w:hAnsi="Arial" w:cs="Arial"/>
                <w:color w:val="000000"/>
                <w:sz w:val="24"/>
                <w:szCs w:val="24"/>
                <w:lang w:val="en-US"/>
              </w:rPr>
              <w:t>.);</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специальные вопросы;</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rPr>
            </w:pPr>
            <w:proofErr w:type="gramStart"/>
            <w:r w:rsidRPr="0010387A">
              <w:rPr>
                <w:rFonts w:ascii="Arial" w:eastAsia="OfficinaSansBookC" w:hAnsi="Arial" w:cs="Arial"/>
                <w:color w:val="000000"/>
                <w:sz w:val="24"/>
                <w:szCs w:val="24"/>
              </w:rPr>
              <w:t>вопросительные предложения – формулы вежливости (</w:t>
            </w:r>
            <w:proofErr w:type="spellStart"/>
            <w:r w:rsidRPr="0010387A">
              <w:rPr>
                <w:rFonts w:ascii="Arial" w:eastAsia="OfficinaSansBookC" w:hAnsi="Arial" w:cs="Arial"/>
                <w:color w:val="000000"/>
                <w:sz w:val="24"/>
                <w:szCs w:val="24"/>
              </w:rPr>
              <w:t>Couldyou</w:t>
            </w:r>
            <w:proofErr w:type="spellEnd"/>
            <w:r w:rsidRPr="0010387A">
              <w:rPr>
                <w:rFonts w:ascii="Arial" w:eastAsia="OfficinaSansBookC" w:hAnsi="Arial" w:cs="Arial"/>
                <w:color w:val="000000"/>
                <w:sz w:val="24"/>
                <w:szCs w:val="24"/>
              </w:rPr>
              <w:t xml:space="preserve"> ___, </w:t>
            </w:r>
            <w:proofErr w:type="spellStart"/>
            <w:r w:rsidRPr="0010387A">
              <w:rPr>
                <w:rFonts w:ascii="Arial" w:eastAsia="OfficinaSansBookC" w:hAnsi="Arial" w:cs="Arial"/>
                <w:color w:val="000000"/>
                <w:sz w:val="24"/>
                <w:szCs w:val="24"/>
              </w:rPr>
              <w:t>please</w:t>
            </w:r>
            <w:proofErr w:type="spellEnd"/>
            <w:r w:rsidRPr="0010387A">
              <w:rPr>
                <w:rFonts w:ascii="Arial" w:eastAsia="OfficinaSansBookC" w:hAnsi="Arial" w:cs="Arial"/>
                <w:color w:val="000000"/>
                <w:sz w:val="24"/>
                <w:szCs w:val="24"/>
              </w:rPr>
              <w:t>?</w:t>
            </w:r>
            <w:proofErr w:type="gram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Wouldyoulike</w:t>
            </w:r>
            <w:proofErr w:type="spellEnd"/>
            <w:r w:rsidRPr="0010387A">
              <w:rPr>
                <w:rFonts w:ascii="Arial" w:eastAsia="OfficinaSansBookC" w:hAnsi="Arial" w:cs="Arial"/>
                <w:color w:val="000000"/>
                <w:sz w:val="24"/>
                <w:szCs w:val="24"/>
              </w:rPr>
              <w:t xml:space="preserve"> ___? </w:t>
            </w:r>
            <w:proofErr w:type="spellStart"/>
            <w:proofErr w:type="gramStart"/>
            <w:r w:rsidRPr="0010387A">
              <w:rPr>
                <w:rFonts w:ascii="Arial" w:eastAsia="OfficinaSansBookC" w:hAnsi="Arial" w:cs="Arial"/>
                <w:color w:val="000000"/>
                <w:sz w:val="24"/>
                <w:szCs w:val="24"/>
              </w:rPr>
              <w:t>Shall</w:t>
            </w:r>
            <w:proofErr w:type="spellEnd"/>
            <w:r w:rsidRPr="0010387A">
              <w:rPr>
                <w:rFonts w:ascii="Arial" w:eastAsia="OfficinaSansBookC" w:hAnsi="Arial" w:cs="Arial"/>
                <w:color w:val="000000"/>
                <w:sz w:val="24"/>
                <w:szCs w:val="24"/>
              </w:rPr>
              <w:t xml:space="preserve"> I___?);</w:t>
            </w:r>
            <w:proofErr w:type="gramEnd"/>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10387A" w:rsidRDefault="002B266E" w:rsidP="002B266E">
            <w:pPr>
              <w:spacing w:after="0" w:line="276" w:lineRule="auto"/>
              <w:rPr>
                <w:rFonts w:ascii="Arial" w:eastAsia="OfficinaSansBookC" w:hAnsi="Arial" w:cs="Arial"/>
                <w:sz w:val="24"/>
                <w:szCs w:val="24"/>
              </w:rPr>
            </w:pPr>
            <w:r w:rsidRPr="0010387A">
              <w:rPr>
                <w:rFonts w:ascii="Arial" w:eastAsia="OfficinaSansBookC" w:hAnsi="Arial" w:cs="Arial"/>
                <w:sz w:val="24"/>
                <w:szCs w:val="24"/>
              </w:rPr>
              <w:t>Особенности проживания в городе; Инфраструктура.</w:t>
            </w:r>
          </w:p>
          <w:p w:rsidR="002B266E" w:rsidRPr="0010387A" w:rsidRDefault="002B266E" w:rsidP="002B266E">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Как спросить и указать дорогу; </w:t>
            </w:r>
          </w:p>
          <w:p w:rsidR="002B266E" w:rsidRPr="0010387A" w:rsidRDefault="002B266E" w:rsidP="002B266E">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Описание здания. Интерьер; </w:t>
            </w:r>
          </w:p>
          <w:p w:rsidR="00AC1CC5" w:rsidRPr="0010387A" w:rsidRDefault="002B266E" w:rsidP="002B266E">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2B266E"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2B266E"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2B266E"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2B266E" w:rsidRPr="0010387A" w:rsidRDefault="002B266E" w:rsidP="002418BD">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1.4</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видымагазиновиотделывмагазине</w:t>
            </w:r>
            <w:proofErr w:type="spellEnd"/>
            <w:r w:rsidRPr="0010387A">
              <w:rPr>
                <w:rFonts w:ascii="Arial" w:eastAsia="OfficinaSansBookC" w:hAnsi="Arial" w:cs="Arial"/>
                <w:color w:val="000000"/>
                <w:sz w:val="24"/>
                <w:szCs w:val="24"/>
                <w:lang w:val="en-US"/>
              </w:rPr>
              <w:t xml:space="preserve"> (shopping mall, department store, dairy produce, etc.);</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товары</w:t>
            </w:r>
            <w:r w:rsidRPr="0010387A">
              <w:rPr>
                <w:rFonts w:ascii="Arial" w:eastAsia="OfficinaSansBookC" w:hAnsi="Arial" w:cs="Arial"/>
                <w:color w:val="000000"/>
                <w:sz w:val="24"/>
                <w:szCs w:val="24"/>
                <w:lang w:val="en-US"/>
              </w:rPr>
              <w:t xml:space="preserve"> (juice, soap, milk, bread, butter, sandwich, a bottle of milk, etc.);</w:t>
            </w:r>
          </w:p>
          <w:p w:rsidR="00AC1CC5" w:rsidRPr="0010387A" w:rsidRDefault="00722423">
            <w:pPr>
              <w:numPr>
                <w:ilvl w:val="0"/>
                <w:numId w:val="11"/>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lastRenderedPageBreak/>
              <w:t>одежда</w:t>
            </w:r>
            <w:r w:rsidRPr="0010387A">
              <w:rPr>
                <w:rFonts w:ascii="Arial" w:eastAsia="OfficinaSansBookC" w:hAnsi="Arial" w:cs="Arial"/>
                <w:color w:val="000000"/>
                <w:sz w:val="24"/>
                <w:szCs w:val="24"/>
                <w:lang w:val="en-US"/>
              </w:rPr>
              <w:t xml:space="preserve"> (trousers, a sweater, a blouse, a tie, a skirt,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13"/>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существительные исчисляемые и неисчисляемые;</w:t>
            </w:r>
          </w:p>
          <w:p w:rsidR="00AC1CC5" w:rsidRPr="0010387A" w:rsidRDefault="00722423">
            <w:pPr>
              <w:numPr>
                <w:ilvl w:val="0"/>
                <w:numId w:val="13"/>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употреблениеслов</w:t>
            </w:r>
            <w:proofErr w:type="spellEnd"/>
            <w:r w:rsidRPr="0010387A">
              <w:rPr>
                <w:rFonts w:ascii="Arial" w:eastAsia="OfficinaSansBookC" w:hAnsi="Arial" w:cs="Arial"/>
                <w:color w:val="000000"/>
                <w:sz w:val="24"/>
                <w:szCs w:val="24"/>
                <w:lang w:val="en-US"/>
              </w:rPr>
              <w:t xml:space="preserve"> many, much, a lot of, little, few, a few </w:t>
            </w:r>
            <w:proofErr w:type="spellStart"/>
            <w:r w:rsidRPr="0010387A">
              <w:rPr>
                <w:rFonts w:ascii="Arial" w:eastAsia="OfficinaSansBookC" w:hAnsi="Arial" w:cs="Arial"/>
                <w:color w:val="000000"/>
                <w:sz w:val="24"/>
                <w:szCs w:val="24"/>
              </w:rPr>
              <w:t>ссуществительными</w:t>
            </w:r>
            <w:proofErr w:type="spellEnd"/>
            <w:r w:rsidRPr="0010387A">
              <w:rPr>
                <w:rFonts w:ascii="Arial" w:eastAsia="OfficinaSansBookC" w:hAnsi="Arial" w:cs="Arial"/>
                <w:color w:val="000000"/>
                <w:sz w:val="24"/>
                <w:szCs w:val="24"/>
                <w:lang w:val="en-US"/>
              </w:rPr>
              <w:t>;</w:t>
            </w:r>
          </w:p>
          <w:p w:rsidR="00AC1CC5" w:rsidRPr="0010387A" w:rsidRDefault="00722423">
            <w:pPr>
              <w:numPr>
                <w:ilvl w:val="0"/>
                <w:numId w:val="13"/>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артикли: определенный, неопределенный, нулевой; </w:t>
            </w:r>
          </w:p>
          <w:p w:rsidR="00AC1CC5" w:rsidRPr="0010387A" w:rsidRDefault="00722423">
            <w:pPr>
              <w:numPr>
                <w:ilvl w:val="0"/>
                <w:numId w:val="13"/>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чтение артиклей;</w:t>
            </w:r>
          </w:p>
          <w:p w:rsidR="00AC1CC5" w:rsidRPr="0010387A" w:rsidRDefault="00722423">
            <w:pPr>
              <w:numPr>
                <w:ilvl w:val="0"/>
                <w:numId w:val="13"/>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1. Виды магазинов. Ассортимент товаров.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2. Совершение покупок в продуктовом магазине</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1.5</w:t>
            </w:r>
          </w:p>
          <w:p w:rsidR="00AC1CC5" w:rsidRPr="0010387A" w:rsidRDefault="00722423">
            <w:pPr>
              <w:spacing w:after="0" w:line="276" w:lineRule="auto"/>
              <w:rPr>
                <w:rFonts w:ascii="Arial" w:eastAsia="OfficinaSansBookC" w:hAnsi="Arial" w:cs="Arial"/>
                <w:b/>
                <w:color w:val="000000"/>
                <w:sz w:val="24"/>
                <w:szCs w:val="24"/>
              </w:rPr>
            </w:pPr>
            <w:r w:rsidRPr="0010387A">
              <w:rPr>
                <w:rFonts w:ascii="Arial" w:eastAsia="OfficinaSansBookC" w:hAnsi="Arial" w:cs="Arial"/>
                <w:b/>
                <w:color w:val="000000"/>
                <w:sz w:val="24"/>
                <w:szCs w:val="24"/>
              </w:rPr>
              <w:t>Здоровый образ жизни и забота о здоровье: сбалансированное питание.</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Спорт. Посещение врача</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частитела</w:t>
            </w:r>
            <w:proofErr w:type="spellEnd"/>
            <w:r w:rsidRPr="0010387A">
              <w:rPr>
                <w:rFonts w:ascii="Arial" w:eastAsia="OfficinaSansBookC" w:hAnsi="Arial" w:cs="Arial"/>
                <w:color w:val="000000"/>
                <w:sz w:val="24"/>
                <w:szCs w:val="24"/>
                <w:lang w:val="en-US"/>
              </w:rPr>
              <w:t xml:space="preserve"> (neck, back, arm, shoulder,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правильное питание (</w:t>
            </w:r>
            <w:proofErr w:type="spellStart"/>
            <w:r w:rsidRPr="0010387A">
              <w:rPr>
                <w:rFonts w:ascii="Arial" w:eastAsia="OfficinaSansBookC" w:hAnsi="Arial" w:cs="Arial"/>
                <w:color w:val="000000"/>
                <w:sz w:val="24"/>
                <w:szCs w:val="24"/>
              </w:rPr>
              <w:t>diet</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protein</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etc</w:t>
            </w:r>
            <w:proofErr w:type="spellEnd"/>
            <w:r w:rsidRPr="0010387A">
              <w:rPr>
                <w:rFonts w:ascii="Arial" w:eastAsia="OfficinaSansBookC" w:hAnsi="Arial" w:cs="Arial"/>
                <w:color w:val="000000"/>
                <w:sz w:val="24"/>
                <w:szCs w:val="24"/>
              </w:rPr>
              <w:t>.);</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названия видов спорта (</w:t>
            </w:r>
            <w:proofErr w:type="spellStart"/>
            <w:r w:rsidRPr="0010387A">
              <w:rPr>
                <w:rFonts w:ascii="Arial" w:eastAsia="OfficinaSansBookC" w:hAnsi="Arial" w:cs="Arial"/>
                <w:color w:val="000000"/>
                <w:sz w:val="24"/>
                <w:szCs w:val="24"/>
              </w:rPr>
              <w:t>football</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yoga</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rowing</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etc</w:t>
            </w:r>
            <w:proofErr w:type="spellEnd"/>
            <w:r w:rsidRPr="0010387A">
              <w:rPr>
                <w:rFonts w:ascii="Arial" w:eastAsia="OfficinaSansBookC" w:hAnsi="Arial" w:cs="Arial"/>
                <w:color w:val="000000"/>
                <w:sz w:val="24"/>
                <w:szCs w:val="24"/>
              </w:rPr>
              <w:t>.);</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симптомыи</w:t>
            </w:r>
            <w:r w:rsidRPr="0010387A">
              <w:rPr>
                <w:rFonts w:ascii="Arial" w:eastAsia="OfficinaSansBookC" w:hAnsi="Arial" w:cs="Arial"/>
                <w:sz w:val="24"/>
                <w:szCs w:val="24"/>
              </w:rPr>
              <w:t>болезни</w:t>
            </w:r>
            <w:proofErr w:type="spellEnd"/>
            <w:r w:rsidRPr="0010387A">
              <w:rPr>
                <w:rFonts w:ascii="Arial" w:eastAsia="OfficinaSansBookC" w:hAnsi="Arial" w:cs="Arial"/>
                <w:color w:val="000000"/>
                <w:sz w:val="24"/>
                <w:szCs w:val="24"/>
                <w:lang w:val="en-US"/>
              </w:rPr>
              <w:t xml:space="preserve"> (running nose, catch a cold, etc.);</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еда</w:t>
            </w:r>
            <w:r w:rsidRPr="0010387A">
              <w:rPr>
                <w:rFonts w:ascii="Arial" w:eastAsia="OfficinaSansBookC" w:hAnsi="Arial" w:cs="Arial"/>
                <w:color w:val="000000"/>
                <w:sz w:val="24"/>
                <w:szCs w:val="24"/>
                <w:lang w:val="en-US"/>
              </w:rPr>
              <w:t xml:space="preserve"> (egg, pizza, meat,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способы приготовления пищи (</w:t>
            </w:r>
            <w:proofErr w:type="spellStart"/>
            <w:r w:rsidRPr="0010387A">
              <w:rPr>
                <w:rFonts w:ascii="Arial" w:eastAsia="OfficinaSansBookC" w:hAnsi="Arial" w:cs="Arial"/>
                <w:color w:val="000000"/>
                <w:sz w:val="24"/>
                <w:szCs w:val="24"/>
              </w:rPr>
              <w:t>boil</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mix</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cut</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roast</w:t>
            </w:r>
            <w:proofErr w:type="spellEnd"/>
            <w:r w:rsidRPr="0010387A">
              <w:rPr>
                <w:rFonts w:ascii="Arial" w:eastAsia="OfficinaSansBookC" w:hAnsi="Arial" w:cs="Arial"/>
                <w:color w:val="000000"/>
                <w:sz w:val="24"/>
                <w:szCs w:val="24"/>
              </w:rPr>
              <w:t xml:space="preserve">, </w:t>
            </w:r>
            <w:proofErr w:type="spellStart"/>
            <w:r w:rsidRPr="0010387A">
              <w:rPr>
                <w:rFonts w:ascii="Arial" w:eastAsia="OfficinaSansBookC" w:hAnsi="Arial" w:cs="Arial"/>
                <w:color w:val="000000"/>
                <w:sz w:val="24"/>
                <w:szCs w:val="24"/>
              </w:rPr>
              <w:t>etc</w:t>
            </w:r>
            <w:proofErr w:type="spellEnd"/>
            <w:r w:rsidRPr="0010387A">
              <w:rPr>
                <w:rFonts w:ascii="Arial" w:eastAsia="OfficinaSansBookC" w:hAnsi="Arial" w:cs="Arial"/>
                <w:color w:val="000000"/>
                <w:sz w:val="24"/>
                <w:szCs w:val="24"/>
              </w:rPr>
              <w:t>);</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дроби и меры весов (1/12: </w:t>
            </w:r>
            <w:proofErr w:type="spellStart"/>
            <w:r w:rsidRPr="0010387A">
              <w:rPr>
                <w:rFonts w:ascii="Arial" w:eastAsia="OfficinaSansBookC" w:hAnsi="Arial" w:cs="Arial"/>
                <w:color w:val="000000"/>
                <w:sz w:val="24"/>
                <w:szCs w:val="24"/>
              </w:rPr>
              <w:t>one-twelfth</w:t>
            </w:r>
            <w:proofErr w:type="spellEnd"/>
            <w:r w:rsidRPr="0010387A">
              <w:rPr>
                <w:rFonts w:ascii="Arial" w:eastAsia="OfficinaSansBookC" w:hAnsi="Arial" w:cs="Arial"/>
                <w:color w:val="000000"/>
                <w:sz w:val="24"/>
                <w:szCs w:val="24"/>
              </w:rPr>
              <w:t>)</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образование множественного числа с помощью внешней и внутренней флексии;</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множественное число существительных, заимствованных из греческого и латинского языков; </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существительные, имеющие одну форму для единственного и множественного числа;</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чтение и правописание окончаний.</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proofErr w:type="gramStart"/>
            <w:r w:rsidRPr="0010387A">
              <w:rPr>
                <w:rFonts w:ascii="Arial" w:eastAsia="OfficinaSansBookC" w:hAnsi="Arial" w:cs="Arial"/>
                <w:color w:val="000000"/>
                <w:sz w:val="24"/>
                <w:szCs w:val="24"/>
              </w:rPr>
              <w:lastRenderedPageBreak/>
              <w:t>простое прошедшее время (образование и функции в действительном залоге.</w:t>
            </w:r>
            <w:proofErr w:type="gramEnd"/>
            <w:r w:rsidRPr="0010387A">
              <w:rPr>
                <w:rFonts w:ascii="Arial" w:eastAsia="OfficinaSansBookC" w:hAnsi="Arial" w:cs="Arial"/>
                <w:color w:val="000000"/>
                <w:sz w:val="24"/>
                <w:szCs w:val="24"/>
              </w:rPr>
              <w:t xml:space="preserve"> </w:t>
            </w:r>
            <w:proofErr w:type="gramStart"/>
            <w:r w:rsidRPr="0010387A">
              <w:rPr>
                <w:rFonts w:ascii="Arial" w:eastAsia="OfficinaSansBookC" w:hAnsi="Arial" w:cs="Arial"/>
                <w:color w:val="000000"/>
                <w:sz w:val="24"/>
                <w:szCs w:val="24"/>
              </w:rPr>
              <w:t>Чтение и правописание окончаний в настоящем и прошедшем времени)</w:t>
            </w:r>
            <w:proofErr w:type="gramEnd"/>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правильные и неправильные глаголы;</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rPr>
            </w:pPr>
            <w:proofErr w:type="spellStart"/>
            <w:r w:rsidRPr="0010387A">
              <w:rPr>
                <w:rFonts w:ascii="Arial" w:eastAsia="OfficinaSansBookC" w:hAnsi="Arial" w:cs="Arial"/>
                <w:color w:val="000000"/>
                <w:sz w:val="24"/>
                <w:szCs w:val="24"/>
              </w:rPr>
              <w:t>usedto</w:t>
            </w:r>
            <w:proofErr w:type="spellEnd"/>
            <w:r w:rsidRPr="0010387A">
              <w:rPr>
                <w:rFonts w:ascii="Arial" w:eastAsia="OfficinaSansBookC" w:hAnsi="Arial" w:cs="Arial"/>
                <w:color w:val="000000"/>
                <w:sz w:val="24"/>
                <w:szCs w:val="24"/>
              </w:rPr>
              <w:t xml:space="preserve"> + </w:t>
            </w:r>
            <w:proofErr w:type="spellStart"/>
            <w:r w:rsidRPr="0010387A">
              <w:rPr>
                <w:rFonts w:ascii="Arial" w:eastAsia="OfficinaSansBookC" w:hAnsi="Arial" w:cs="Arial"/>
                <w:color w:val="000000"/>
                <w:sz w:val="24"/>
                <w:szCs w:val="24"/>
              </w:rPr>
              <w:t>Infinitivestructure</w:t>
            </w:r>
            <w:proofErr w:type="spellEnd"/>
            <w:r w:rsidRPr="0010387A">
              <w:rPr>
                <w:rFonts w:ascii="Arial" w:eastAsia="OfficinaSansBookC" w:hAnsi="Arial" w:cs="Arial"/>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1 Физическая культура и спорт.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2. Еда полезная и вредная.</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3. Заболевания и их лечение.</w:t>
            </w:r>
          </w:p>
          <w:p w:rsidR="00AC1CC5" w:rsidRPr="0010387A" w:rsidRDefault="00722423" w:rsidP="00B63705">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 1.6</w:t>
            </w:r>
          </w:p>
          <w:p w:rsidR="00AC1CC5" w:rsidRPr="0010387A" w:rsidRDefault="00722423">
            <w:pPr>
              <w:spacing w:after="0" w:line="276" w:lineRule="auto"/>
              <w:rPr>
                <w:rFonts w:ascii="Arial" w:eastAsia="OfficinaSansBookC" w:hAnsi="Arial" w:cs="Arial"/>
                <w:b/>
                <w:color w:val="000000"/>
                <w:sz w:val="24"/>
                <w:szCs w:val="24"/>
              </w:rPr>
            </w:pPr>
            <w:r w:rsidRPr="0010387A">
              <w:rPr>
                <w:rFonts w:ascii="Arial" w:eastAsia="OfficinaSansBookC" w:hAnsi="Arial" w:cs="Arial"/>
                <w:b/>
                <w:color w:val="000000"/>
                <w:sz w:val="24"/>
                <w:szCs w:val="24"/>
              </w:rPr>
              <w:t>Туризм. Виды отдыха</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видыпутешествий</w:t>
            </w:r>
            <w:proofErr w:type="spellEnd"/>
            <w:r w:rsidRPr="0010387A">
              <w:rPr>
                <w:rFonts w:ascii="Arial" w:eastAsia="OfficinaSansBookC" w:hAnsi="Arial" w:cs="Arial"/>
                <w:color w:val="000000"/>
                <w:sz w:val="24"/>
                <w:szCs w:val="24"/>
                <w:lang w:val="en-US"/>
              </w:rPr>
              <w:t xml:space="preserve"> (travelling by plane, by train, etc.);</w:t>
            </w:r>
          </w:p>
          <w:p w:rsidR="00AC1CC5" w:rsidRPr="0010387A" w:rsidRDefault="00722423">
            <w:pPr>
              <w:numPr>
                <w:ilvl w:val="0"/>
                <w:numId w:val="14"/>
              </w:numPr>
              <w:spacing w:after="0" w:line="276" w:lineRule="auto"/>
              <w:ind w:left="0"/>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видытранспорта</w:t>
            </w:r>
            <w:proofErr w:type="spellEnd"/>
            <w:r w:rsidRPr="0010387A">
              <w:rPr>
                <w:rFonts w:ascii="Arial" w:eastAsia="OfficinaSansBookC" w:hAnsi="Arial" w:cs="Arial"/>
                <w:color w:val="000000"/>
                <w:sz w:val="24"/>
                <w:szCs w:val="24"/>
                <w:lang w:val="en-US"/>
              </w:rPr>
              <w:t xml:space="preserve"> (bus, car, plane, etc.)</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16"/>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инфинитив, его формы;</w:t>
            </w:r>
          </w:p>
          <w:p w:rsidR="00AC1CC5" w:rsidRPr="0010387A" w:rsidRDefault="00722423">
            <w:pPr>
              <w:numPr>
                <w:ilvl w:val="0"/>
                <w:numId w:val="16"/>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неопределенные местоимения;</w:t>
            </w:r>
          </w:p>
          <w:p w:rsidR="00AC1CC5" w:rsidRPr="0010387A" w:rsidRDefault="00722423">
            <w:pPr>
              <w:numPr>
                <w:ilvl w:val="0"/>
                <w:numId w:val="16"/>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образование степеней сравнения наречий;</w:t>
            </w:r>
          </w:p>
          <w:p w:rsidR="00AC1CC5" w:rsidRPr="0010387A" w:rsidRDefault="00722423">
            <w:pPr>
              <w:numPr>
                <w:ilvl w:val="0"/>
                <w:numId w:val="16"/>
              </w:numPr>
              <w:spacing w:after="0" w:line="276" w:lineRule="auto"/>
              <w:ind w:left="0" w:hanging="284"/>
              <w:jc w:val="both"/>
              <w:rPr>
                <w:rFonts w:ascii="Arial" w:eastAsia="OfficinaSansBookC" w:hAnsi="Arial" w:cs="Arial"/>
                <w:b/>
                <w:color w:val="000000"/>
                <w:sz w:val="24"/>
                <w:szCs w:val="24"/>
              </w:rPr>
            </w:pPr>
            <w:r w:rsidRPr="0010387A">
              <w:rPr>
                <w:rFonts w:ascii="Arial" w:eastAsia="OfficinaSansBookC" w:hAnsi="Arial" w:cs="Arial"/>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color w:val="000000"/>
                <w:sz w:val="24"/>
                <w:szCs w:val="24"/>
              </w:rPr>
              <w:t>1. Почему и как люди путешествуют</w:t>
            </w:r>
          </w:p>
          <w:p w:rsidR="00AC1CC5" w:rsidRPr="0010387A" w:rsidRDefault="00722423">
            <w:pPr>
              <w:spacing w:after="0" w:line="276" w:lineRule="auto"/>
              <w:jc w:val="both"/>
              <w:rPr>
                <w:rFonts w:ascii="Arial" w:eastAsia="OfficinaSansBookC" w:hAnsi="Arial" w:cs="Arial"/>
                <w:color w:val="000000"/>
                <w:sz w:val="24"/>
                <w:szCs w:val="24"/>
              </w:rPr>
            </w:pPr>
            <w:r w:rsidRPr="0010387A">
              <w:rPr>
                <w:rFonts w:ascii="Arial" w:eastAsia="OfficinaSansBookC" w:hAnsi="Arial" w:cs="Arial"/>
                <w:sz w:val="24"/>
                <w:szCs w:val="24"/>
              </w:rPr>
              <w:t xml:space="preserve">2. </w:t>
            </w:r>
            <w:r w:rsidRPr="0010387A">
              <w:rPr>
                <w:rFonts w:ascii="Arial" w:eastAsia="OfficinaSansBookC" w:hAnsi="Arial" w:cs="Arial"/>
                <w:color w:val="000000"/>
                <w:sz w:val="24"/>
                <w:szCs w:val="24"/>
              </w:rPr>
              <w:t xml:space="preserve">Путешествие на поезде </w:t>
            </w:r>
          </w:p>
          <w:p w:rsidR="00AC1CC5" w:rsidRPr="0010387A" w:rsidRDefault="00722423">
            <w:pPr>
              <w:spacing w:after="0" w:line="276" w:lineRule="auto"/>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color w:val="000000"/>
                <w:sz w:val="24"/>
                <w:szCs w:val="24"/>
              </w:rPr>
            </w:pPr>
            <w:r w:rsidRPr="0010387A">
              <w:rPr>
                <w:rFonts w:ascii="Arial" w:eastAsia="OfficinaSansBookC" w:hAnsi="Arial" w:cs="Arial"/>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Тема № 1.7</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color w:val="000000"/>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государственноеустройство</w:t>
            </w:r>
            <w:proofErr w:type="spellEnd"/>
            <w:r w:rsidRPr="0010387A">
              <w:rPr>
                <w:rFonts w:ascii="Arial" w:eastAsia="OfficinaSansBookC" w:hAnsi="Arial" w:cs="Arial"/>
                <w:color w:val="000000"/>
                <w:sz w:val="24"/>
                <w:szCs w:val="24"/>
                <w:lang w:val="en-US"/>
              </w:rPr>
              <w:t xml:space="preserve"> (government, president, </w:t>
            </w:r>
            <w:r w:rsidRPr="0010387A">
              <w:rPr>
                <w:rFonts w:ascii="Arial" w:eastAsia="OfficinaSansBookC" w:hAnsi="Arial" w:cs="Arial"/>
                <w:sz w:val="24"/>
                <w:szCs w:val="24"/>
                <w:lang w:val="en-US"/>
              </w:rPr>
              <w:t>Chamber of parliament, etc.</w:t>
            </w:r>
            <w:r w:rsidRPr="0010387A">
              <w:rPr>
                <w:rFonts w:ascii="Arial" w:eastAsia="OfficinaSansBookC" w:hAnsi="Arial" w:cs="Arial"/>
                <w:color w:val="000000"/>
                <w:sz w:val="24"/>
                <w:szCs w:val="24"/>
                <w:lang w:val="en-US"/>
              </w:rPr>
              <w:t>);</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погодаиклимат</w:t>
            </w:r>
            <w:proofErr w:type="spellEnd"/>
            <w:r w:rsidRPr="0010387A">
              <w:rPr>
                <w:rFonts w:ascii="Arial" w:eastAsia="OfficinaSansBookC" w:hAnsi="Arial" w:cs="Arial"/>
                <w:color w:val="000000"/>
                <w:sz w:val="24"/>
                <w:szCs w:val="24"/>
                <w:lang w:val="en-US"/>
              </w:rPr>
              <w:t xml:space="preserve"> (wet, mild, variable, etc.).</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lastRenderedPageBreak/>
              <w:t>экономика</w:t>
            </w:r>
            <w:r w:rsidRPr="0010387A">
              <w:rPr>
                <w:rFonts w:ascii="Arial" w:eastAsia="OfficinaSansBookC" w:hAnsi="Arial" w:cs="Arial"/>
                <w:color w:val="000000"/>
                <w:sz w:val="24"/>
                <w:szCs w:val="24"/>
                <w:lang w:val="en-US"/>
              </w:rPr>
              <w:t xml:space="preserve"> (gross domestic product, machinery, income, etc.);</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достопримечательности</w:t>
            </w:r>
            <w:r w:rsidRPr="0010387A">
              <w:rPr>
                <w:rFonts w:ascii="Arial" w:eastAsia="OfficinaSansBookC" w:hAnsi="Arial" w:cs="Arial"/>
                <w:color w:val="000000"/>
                <w:sz w:val="24"/>
                <w:szCs w:val="24"/>
                <w:lang w:val="en-US"/>
              </w:rPr>
              <w:t xml:space="preserve"> (sights, Tower Bridge, Big Ben, Tower,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количественные и порядковые числительные;</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обозначение годов, дат, времени, периодов;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артикли с географическими названиями;</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сравнительныеобороты</w:t>
            </w:r>
            <w:proofErr w:type="gramStart"/>
            <w:r w:rsidRPr="0010387A">
              <w:rPr>
                <w:rFonts w:ascii="Arial" w:eastAsia="OfficinaSansBookC" w:hAnsi="Arial" w:cs="Arial"/>
                <w:color w:val="000000"/>
                <w:sz w:val="24"/>
                <w:szCs w:val="24"/>
                <w:lang w:val="en-US"/>
              </w:rPr>
              <w:t>than</w:t>
            </w:r>
            <w:proofErr w:type="spellEnd"/>
            <w:proofErr w:type="gramEnd"/>
            <w:r w:rsidRPr="0010387A">
              <w:rPr>
                <w:rFonts w:ascii="Arial" w:eastAsia="OfficinaSansBookC" w:hAnsi="Arial" w:cs="Arial"/>
                <w:color w:val="000000"/>
                <w:sz w:val="24"/>
                <w:szCs w:val="24"/>
                <w:lang w:val="en-US"/>
              </w:rPr>
              <w:t>, as…as, not so … as;</w:t>
            </w:r>
          </w:p>
          <w:p w:rsidR="00AC1CC5" w:rsidRPr="0010387A" w:rsidRDefault="00722423">
            <w:pPr>
              <w:numPr>
                <w:ilvl w:val="0"/>
                <w:numId w:val="20"/>
              </w:numPr>
              <w:spacing w:after="0" w:line="276" w:lineRule="auto"/>
              <w:ind w:left="0" w:hanging="284"/>
              <w:jc w:val="both"/>
              <w:rPr>
                <w:rFonts w:ascii="Arial" w:eastAsia="OfficinaSansBookC" w:hAnsi="Arial" w:cs="Arial"/>
                <w:b/>
                <w:color w:val="000000"/>
                <w:sz w:val="24"/>
                <w:szCs w:val="24"/>
              </w:rPr>
            </w:pPr>
            <w:r w:rsidRPr="0010387A">
              <w:rPr>
                <w:rFonts w:ascii="Arial" w:eastAsia="OfficinaSansBookC" w:hAnsi="Arial" w:cs="Arial"/>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2. Великобритания (крупные города, достопримечательности).</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3. США (географическое положение, климат, население; национальные символы; политическое и экономическое устройство, традиции).</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AC1CC5" w:rsidP="002418BD">
            <w:pPr>
              <w:spacing w:after="0" w:line="276" w:lineRule="auto"/>
              <w:jc w:val="center"/>
              <w:rPr>
                <w:rFonts w:ascii="Arial" w:eastAsia="OfficinaSansBookC" w:hAnsi="Arial" w:cs="Arial"/>
                <w:sz w:val="24"/>
                <w:szCs w:val="24"/>
              </w:rPr>
            </w:pPr>
          </w:p>
          <w:p w:rsidR="00AC1CC5" w:rsidRPr="0010387A" w:rsidRDefault="00AC1CC5" w:rsidP="002418BD">
            <w:pPr>
              <w:spacing w:after="0" w:line="276" w:lineRule="auto"/>
              <w:jc w:val="center"/>
              <w:rPr>
                <w:rFonts w:ascii="Arial" w:eastAsia="OfficinaSansBookC" w:hAnsi="Arial" w:cs="Arial"/>
                <w:sz w:val="24"/>
                <w:szCs w:val="24"/>
              </w:rPr>
            </w:pPr>
          </w:p>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AC1CC5" w:rsidP="002418BD">
            <w:pPr>
              <w:spacing w:after="0" w:line="276" w:lineRule="auto"/>
              <w:jc w:val="center"/>
              <w:rPr>
                <w:rFonts w:ascii="Arial" w:eastAsia="OfficinaSansBookC" w:hAnsi="Arial" w:cs="Arial"/>
                <w:sz w:val="24"/>
                <w:szCs w:val="24"/>
              </w:rPr>
            </w:pP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Тема № 1.8</w:t>
            </w:r>
          </w:p>
          <w:p w:rsidR="00AC1CC5" w:rsidRPr="0010387A" w:rsidRDefault="00722423" w:rsidP="00051307">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95006A">
            <w:pPr>
              <w:spacing w:after="0" w:line="276" w:lineRule="auto"/>
              <w:rPr>
                <w:rFonts w:ascii="Arial" w:eastAsia="OfficinaSansBookC" w:hAnsi="Arial" w:cs="Arial"/>
                <w:sz w:val="24"/>
                <w:szCs w:val="24"/>
              </w:rPr>
            </w:pPr>
            <w:proofErr w:type="gramStart"/>
            <w:r w:rsidRPr="0010387A">
              <w:rPr>
                <w:rFonts w:ascii="Arial" w:eastAsia="OfficinaSansBookC" w:hAnsi="Arial" w:cs="Arial"/>
                <w:sz w:val="24"/>
                <w:szCs w:val="24"/>
              </w:rPr>
              <w:t>ОК</w:t>
            </w:r>
            <w:proofErr w:type="gramEnd"/>
            <w:r w:rsidRPr="0010387A">
              <w:rPr>
                <w:rFonts w:ascii="Arial" w:eastAsia="OfficinaSansBookC" w:hAnsi="Arial" w:cs="Arial"/>
                <w:sz w:val="24"/>
                <w:szCs w:val="24"/>
              </w:rPr>
              <w:t xml:space="preserve"> 01, ОК 02, ОК 04</w:t>
            </w:r>
          </w:p>
        </w:tc>
      </w:tr>
      <w:tr w:rsidR="00AC1CC5" w:rsidRPr="00BE30D8">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before="240"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государственноеустройство</w:t>
            </w:r>
            <w:proofErr w:type="spellEnd"/>
            <w:r w:rsidRPr="0010387A">
              <w:rPr>
                <w:rFonts w:ascii="Arial" w:eastAsia="OfficinaSansBookC" w:hAnsi="Arial" w:cs="Arial"/>
                <w:color w:val="000000"/>
                <w:sz w:val="24"/>
                <w:szCs w:val="24"/>
                <w:lang w:val="en-US"/>
              </w:rPr>
              <w:t xml:space="preserve"> (government, president, judicial, commander-in-chief, etc</w:t>
            </w:r>
            <w:r w:rsidRPr="0010387A">
              <w:rPr>
                <w:rFonts w:ascii="Arial" w:eastAsia="OfficinaSansBookC" w:hAnsi="Arial" w:cs="Arial"/>
                <w:sz w:val="24"/>
                <w:szCs w:val="24"/>
                <w:lang w:val="en-US"/>
              </w:rPr>
              <w:t>.</w:t>
            </w:r>
            <w:r w:rsidRPr="0010387A">
              <w:rPr>
                <w:rFonts w:ascii="Arial" w:eastAsia="OfficinaSansBookC" w:hAnsi="Arial" w:cs="Arial"/>
                <w:color w:val="000000"/>
                <w:sz w:val="24"/>
                <w:szCs w:val="24"/>
                <w:lang w:val="en-US"/>
              </w:rPr>
              <w:t>);</w:t>
            </w:r>
          </w:p>
          <w:p w:rsidR="00AC1CC5" w:rsidRPr="0010387A" w:rsidRDefault="00722423">
            <w:pPr>
              <w:numPr>
                <w:ilvl w:val="0"/>
                <w:numId w:val="18"/>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погодаиклимат</w:t>
            </w:r>
            <w:proofErr w:type="spellEnd"/>
            <w:r w:rsidRPr="0010387A">
              <w:rPr>
                <w:rFonts w:ascii="Arial" w:eastAsia="OfficinaSansBookC" w:hAnsi="Arial" w:cs="Arial"/>
                <w:color w:val="000000"/>
                <w:sz w:val="24"/>
                <w:szCs w:val="24"/>
                <w:lang w:val="en-US"/>
              </w:rPr>
              <w:t xml:space="preserve"> (wet, mild, variable, continental, etc.).</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экономика</w:t>
            </w:r>
            <w:r w:rsidRPr="0010387A">
              <w:rPr>
                <w:rFonts w:ascii="Arial" w:eastAsia="OfficinaSansBookC" w:hAnsi="Arial" w:cs="Arial"/>
                <w:color w:val="000000"/>
                <w:sz w:val="24"/>
                <w:szCs w:val="24"/>
                <w:lang w:val="en-US"/>
              </w:rPr>
              <w:t xml:space="preserve"> (gross domestic product, machinery, income, heavy industry, light industry, oil and gas resources, etc.);</w:t>
            </w:r>
          </w:p>
          <w:p w:rsidR="00AC1CC5" w:rsidRPr="0010387A" w:rsidRDefault="00722423">
            <w:pPr>
              <w:numPr>
                <w:ilvl w:val="0"/>
                <w:numId w:val="21"/>
              </w:numPr>
              <w:spacing w:after="0" w:line="276" w:lineRule="auto"/>
              <w:ind w:left="0" w:hanging="284"/>
              <w:jc w:val="both"/>
              <w:rPr>
                <w:rFonts w:ascii="Arial" w:eastAsia="OfficinaSansBookC" w:hAnsi="Arial" w:cs="Arial"/>
                <w:color w:val="000000"/>
                <w:sz w:val="24"/>
                <w:szCs w:val="24"/>
                <w:lang w:val="en-US"/>
              </w:rPr>
            </w:pPr>
            <w:r w:rsidRPr="0010387A">
              <w:rPr>
                <w:rFonts w:ascii="Arial" w:eastAsia="OfficinaSansBookC" w:hAnsi="Arial" w:cs="Arial"/>
                <w:color w:val="000000"/>
                <w:sz w:val="24"/>
                <w:szCs w:val="24"/>
              </w:rPr>
              <w:t>достопримечательности</w:t>
            </w:r>
            <w:r w:rsidRPr="0010387A">
              <w:rPr>
                <w:rFonts w:ascii="Arial" w:eastAsia="OfficinaSansBookC" w:hAnsi="Arial" w:cs="Arial"/>
                <w:color w:val="000000"/>
                <w:sz w:val="24"/>
                <w:szCs w:val="24"/>
                <w:lang w:val="en-US"/>
              </w:rPr>
              <w:t xml:space="preserve"> (the Kremlin, the Red Square, Saint Petersburg, </w:t>
            </w:r>
            <w:proofErr w:type="spellStart"/>
            <w:r w:rsidRPr="0010387A">
              <w:rPr>
                <w:rFonts w:ascii="Arial" w:eastAsia="OfficinaSansBookC" w:hAnsi="Arial" w:cs="Arial"/>
                <w:color w:val="000000"/>
                <w:sz w:val="24"/>
                <w:szCs w:val="24"/>
                <w:lang w:val="en-US"/>
              </w:rPr>
              <w:t>etc</w:t>
            </w:r>
            <w:proofErr w:type="spellEnd"/>
            <w:r w:rsidRPr="0010387A">
              <w:rPr>
                <w:rFonts w:ascii="Arial" w:eastAsia="OfficinaSansBookC" w:hAnsi="Arial" w:cs="Arial"/>
                <w:color w:val="000000"/>
                <w:sz w:val="24"/>
                <w:szCs w:val="24"/>
                <w:lang w:val="en-US"/>
              </w:rPr>
              <w:t>)</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артикли с географическими названиями;</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AC1CC5" w:rsidRPr="0010387A" w:rsidRDefault="00722423">
            <w:pPr>
              <w:numPr>
                <w:ilvl w:val="0"/>
                <w:numId w:val="20"/>
              </w:numPr>
              <w:spacing w:after="0" w:line="276" w:lineRule="auto"/>
              <w:ind w:left="0" w:hanging="284"/>
              <w:jc w:val="both"/>
              <w:rPr>
                <w:rFonts w:ascii="Arial" w:eastAsia="OfficinaSansBookC" w:hAnsi="Arial" w:cs="Arial"/>
                <w:color w:val="000000"/>
                <w:sz w:val="24"/>
                <w:szCs w:val="24"/>
                <w:lang w:val="en-US"/>
              </w:rPr>
            </w:pPr>
            <w:proofErr w:type="spellStart"/>
            <w:r w:rsidRPr="0010387A">
              <w:rPr>
                <w:rFonts w:ascii="Arial" w:eastAsia="OfficinaSansBookC" w:hAnsi="Arial" w:cs="Arial"/>
                <w:color w:val="000000"/>
                <w:sz w:val="24"/>
                <w:szCs w:val="24"/>
              </w:rPr>
              <w:t>сравнительныеобороты</w:t>
            </w:r>
            <w:proofErr w:type="gramStart"/>
            <w:r w:rsidRPr="0010387A">
              <w:rPr>
                <w:rFonts w:ascii="Arial" w:eastAsia="OfficinaSansBookC" w:hAnsi="Arial" w:cs="Arial"/>
                <w:color w:val="000000"/>
                <w:sz w:val="24"/>
                <w:szCs w:val="24"/>
                <w:lang w:val="en-US"/>
              </w:rPr>
              <w:t>than</w:t>
            </w:r>
            <w:proofErr w:type="spellEnd"/>
            <w:proofErr w:type="gramEnd"/>
            <w:r w:rsidRPr="0010387A">
              <w:rPr>
                <w:rFonts w:ascii="Arial" w:eastAsia="OfficinaSansBookC" w:hAnsi="Arial" w:cs="Arial"/>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lang w:val="en-US"/>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1.Географическое положение, климат, население.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2. Национальные символы. Политическое и экономическое устройство.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3. Москва – столица России. Достопримечательности Москвы</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2B266E"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AC1CC5" w:rsidRPr="0010387A" w:rsidRDefault="008F148A"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Прикладной модуль</w:t>
            </w:r>
          </w:p>
        </w:tc>
      </w:tr>
      <w:tr w:rsidR="00AC1CC5" w:rsidRPr="0010387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10387A"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10387A">
              <w:rPr>
                <w:rFonts w:ascii="Arial" w:eastAsia="OfficinaSansBookC" w:hAnsi="Arial" w:cs="Arial"/>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58</w:t>
            </w:r>
          </w:p>
        </w:tc>
        <w:tc>
          <w:tcPr>
            <w:tcW w:w="2552" w:type="dxa"/>
            <w:tcBorders>
              <w:top w:val="single" w:sz="4" w:space="0" w:color="000000"/>
              <w:left w:val="single" w:sz="4" w:space="0" w:color="000000"/>
              <w:bottom w:val="single" w:sz="4" w:space="0" w:color="000000"/>
              <w:right w:val="single" w:sz="4" w:space="0" w:color="000000"/>
            </w:tcBorders>
          </w:tcPr>
          <w:p w:rsidR="00AA0BAB" w:rsidRPr="0010387A" w:rsidRDefault="002418BD"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AA0BAB"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w:t>
            </w:r>
            <w:r w:rsidR="002418BD" w:rsidRPr="0010387A">
              <w:rPr>
                <w:rFonts w:ascii="Arial" w:eastAsia="OfficinaSansBookC" w:hAnsi="Arial" w:cs="Arial"/>
                <w:sz w:val="24"/>
                <w:szCs w:val="24"/>
              </w:rPr>
              <w:t>04, ОК</w:t>
            </w:r>
            <w:r w:rsidR="00722423" w:rsidRPr="0010387A">
              <w:rPr>
                <w:rFonts w:ascii="Arial" w:eastAsia="OfficinaSansBookC" w:hAnsi="Arial" w:cs="Arial"/>
                <w:sz w:val="24"/>
                <w:szCs w:val="24"/>
              </w:rPr>
              <w:t>09</w:t>
            </w:r>
          </w:p>
          <w:p w:rsidR="00B63705" w:rsidRPr="0010387A" w:rsidRDefault="00B63705" w:rsidP="00AA0BAB">
            <w:pPr>
              <w:spacing w:after="0" w:line="276" w:lineRule="auto"/>
              <w:jc w:val="center"/>
              <w:rPr>
                <w:rFonts w:ascii="Arial" w:eastAsia="OfficinaSansBookC" w:hAnsi="Arial" w:cs="Arial"/>
                <w:b/>
                <w:i/>
                <w:sz w:val="24"/>
                <w:szCs w:val="24"/>
              </w:rPr>
            </w:pPr>
            <w:r w:rsidRPr="0010387A">
              <w:rPr>
                <w:rFonts w:ascii="Arial" w:eastAsia="OfficinaSansBookC" w:hAnsi="Arial" w:cs="Arial"/>
                <w:b/>
                <w:i/>
                <w:sz w:val="24"/>
                <w:szCs w:val="24"/>
              </w:rPr>
              <w:t>ПК</w:t>
            </w:r>
            <w:r w:rsidRPr="0010387A">
              <w:rPr>
                <w:rStyle w:val="a7"/>
                <w:rFonts w:ascii="Arial" w:eastAsia="OfficinaSansBookC" w:hAnsi="Arial" w:cs="Arial"/>
                <w:b/>
                <w:i/>
                <w:sz w:val="24"/>
                <w:szCs w:val="24"/>
              </w:rPr>
              <w:footnoteReference w:id="2"/>
            </w:r>
            <w:r w:rsidRPr="0010387A">
              <w:rPr>
                <w:rFonts w:ascii="Arial" w:eastAsia="OfficinaSansBookC" w:hAnsi="Arial" w:cs="Arial"/>
                <w:b/>
                <w:i/>
                <w:sz w:val="24"/>
                <w:szCs w:val="24"/>
              </w:rPr>
              <w:t>…</w:t>
            </w: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Тема 2.1 </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lastRenderedPageBreak/>
              <w:t xml:space="preserve">Современный мир профессий. Проблемы выбора профессии. </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14</w:t>
            </w:r>
          </w:p>
        </w:tc>
        <w:tc>
          <w:tcPr>
            <w:tcW w:w="2552" w:type="dxa"/>
            <w:vMerge w:val="restart"/>
            <w:tcBorders>
              <w:top w:val="single" w:sz="4" w:space="0" w:color="000000"/>
              <w:left w:val="single" w:sz="4" w:space="0" w:color="000000"/>
              <w:bottom w:val="single" w:sz="4" w:space="0" w:color="000000"/>
              <w:right w:val="single" w:sz="4" w:space="0" w:color="000000"/>
            </w:tcBorders>
          </w:tcPr>
          <w:p w:rsidR="00AA0BAB"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lastRenderedPageBreak/>
              <w:t>ОК04, ОК09</w:t>
            </w:r>
          </w:p>
        </w:tc>
      </w:tr>
      <w:tr w:rsidR="00AC1CC5" w:rsidRPr="0010387A">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051307" w:rsidP="00051307">
            <w:pPr>
              <w:spacing w:after="0" w:line="276" w:lineRule="auto"/>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 </w:t>
            </w:r>
            <w:r w:rsidR="00722423" w:rsidRPr="0010387A">
              <w:rPr>
                <w:rFonts w:ascii="Arial" w:eastAsia="OfficinaSansBookC" w:hAnsi="Arial" w:cs="Arial"/>
                <w:color w:val="000000"/>
                <w:sz w:val="24"/>
                <w:szCs w:val="24"/>
              </w:rPr>
              <w:t>профессионально ориентированная лексика;</w:t>
            </w:r>
          </w:p>
          <w:p w:rsidR="00AC1CC5" w:rsidRPr="0010387A" w:rsidRDefault="00051307" w:rsidP="00051307">
            <w:pPr>
              <w:spacing w:after="0" w:line="276" w:lineRule="auto"/>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 </w:t>
            </w:r>
            <w:r w:rsidR="00722423" w:rsidRPr="0010387A">
              <w:rPr>
                <w:rFonts w:ascii="Arial" w:eastAsia="OfficinaSansBookC" w:hAnsi="Arial" w:cs="Arial"/>
                <w:color w:val="000000"/>
                <w:sz w:val="24"/>
                <w:szCs w:val="24"/>
              </w:rPr>
              <w:t>лексика делового общения.</w:t>
            </w:r>
          </w:p>
          <w:p w:rsidR="00AC1CC5" w:rsidRPr="0010387A" w:rsidRDefault="00722423" w:rsidP="00051307">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Грамматика: </w:t>
            </w:r>
          </w:p>
          <w:p w:rsidR="00AC1CC5" w:rsidRPr="0010387A" w:rsidRDefault="00051307" w:rsidP="00051307">
            <w:pPr>
              <w:spacing w:after="0" w:line="276" w:lineRule="auto"/>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 </w:t>
            </w:r>
            <w:r w:rsidR="00722423" w:rsidRPr="0010387A">
              <w:rPr>
                <w:rFonts w:ascii="Arial" w:eastAsia="OfficinaSansBookC" w:hAnsi="Arial" w:cs="Arial"/>
                <w:color w:val="000000"/>
                <w:sz w:val="24"/>
                <w:szCs w:val="24"/>
              </w:rPr>
              <w:t>герундий, инфинитив.</w:t>
            </w:r>
          </w:p>
          <w:p w:rsidR="00AC1CC5" w:rsidRPr="0010387A" w:rsidRDefault="00051307" w:rsidP="00051307">
            <w:pPr>
              <w:spacing w:after="0" w:line="276" w:lineRule="auto"/>
              <w:jc w:val="both"/>
              <w:rPr>
                <w:rFonts w:ascii="Arial" w:eastAsia="OfficinaSansBookC" w:hAnsi="Arial" w:cs="Arial"/>
                <w:color w:val="000000"/>
                <w:sz w:val="24"/>
                <w:szCs w:val="24"/>
              </w:rPr>
            </w:pPr>
            <w:r w:rsidRPr="0010387A">
              <w:rPr>
                <w:rFonts w:ascii="Arial" w:eastAsia="OfficinaSansBookC" w:hAnsi="Arial" w:cs="Arial"/>
                <w:color w:val="000000"/>
                <w:sz w:val="24"/>
                <w:szCs w:val="24"/>
              </w:rPr>
              <w:t xml:space="preserve">- </w:t>
            </w:r>
            <w:r w:rsidR="00722423" w:rsidRPr="0010387A">
              <w:rPr>
                <w:rFonts w:ascii="Arial" w:eastAsia="OfficinaSansBookC" w:hAnsi="Arial" w:cs="Arial"/>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1. Особенности подготовки по профессии/специальности.</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2.Специфика работы по профессии/специальности.</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3. Основные принципы деятельности по профессии/специальности. </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4. Основные понятия вашей профессии</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5. Чемпионаты </w:t>
            </w:r>
            <w:proofErr w:type="spellStart"/>
            <w:r w:rsidRPr="0010387A">
              <w:rPr>
                <w:rFonts w:ascii="Arial" w:eastAsia="OfficinaSansBookC" w:hAnsi="Arial" w:cs="Arial"/>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r w:rsidR="00AC1CC5" w:rsidRPr="0010387A">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Тема 2.2 </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Искусство и культура </w:t>
            </w: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p w:rsidR="00AA0BAB"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B93E4F" w:rsidP="00AA0BAB">
            <w:pPr>
              <w:spacing w:after="0" w:line="276" w:lineRule="auto"/>
              <w:jc w:val="center"/>
              <w:rPr>
                <w:rFonts w:ascii="Arial" w:eastAsia="OfficinaSansBookC" w:hAnsi="Arial" w:cs="Arial"/>
                <w:b/>
                <w:sz w:val="24"/>
                <w:szCs w:val="24"/>
              </w:rPr>
            </w:pPr>
            <w:r w:rsidRPr="0010387A">
              <w:rPr>
                <w:rFonts w:ascii="Arial" w:eastAsia="OfficinaSansBookC" w:hAnsi="Arial" w:cs="Arial"/>
                <w:sz w:val="24"/>
                <w:szCs w:val="24"/>
              </w:rPr>
              <w:t>ОК04, ОК09</w:t>
            </w:r>
          </w:p>
        </w:tc>
      </w:tr>
      <w:tr w:rsidR="00AC1CC5" w:rsidRPr="0010387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Лексика</w:t>
            </w:r>
            <w:r w:rsidRPr="0010387A">
              <w:rPr>
                <w:rFonts w:ascii="Arial" w:eastAsia="OfficinaSansBookC" w:hAnsi="Arial" w:cs="Arial"/>
                <w:sz w:val="24"/>
                <w:szCs w:val="24"/>
                <w:lang w:val="en-US"/>
              </w:rPr>
              <w:t>:</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искусство</w:t>
            </w:r>
            <w:r w:rsidRPr="0010387A">
              <w:rPr>
                <w:rFonts w:ascii="Arial" w:eastAsia="OfficinaSansBookC" w:hAnsi="Arial" w:cs="Arial"/>
                <w:sz w:val="24"/>
                <w:szCs w:val="24"/>
                <w:lang w:val="en-US"/>
              </w:rPr>
              <w:t xml:space="preserve"> (Subsidized theatres, choirs, fine art etc.);</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театр</w:t>
            </w:r>
            <w:r w:rsidRPr="0010387A">
              <w:rPr>
                <w:rFonts w:ascii="Arial" w:eastAsia="OfficinaSansBookC" w:hAnsi="Arial" w:cs="Arial"/>
                <w:sz w:val="24"/>
                <w:szCs w:val="24"/>
                <w:lang w:val="en-US"/>
              </w:rPr>
              <w:t xml:space="preserve"> (theatre, stage, play etc.);</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архитектура</w:t>
            </w:r>
            <w:r w:rsidRPr="0010387A">
              <w:rPr>
                <w:rFonts w:ascii="Arial" w:eastAsia="OfficinaSansBookC" w:hAnsi="Arial" w:cs="Arial"/>
                <w:sz w:val="24"/>
                <w:szCs w:val="24"/>
                <w:lang w:val="en-US"/>
              </w:rPr>
              <w:t xml:space="preserve"> (architecture, building structure);</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музыка</w:t>
            </w:r>
            <w:r w:rsidRPr="0010387A">
              <w:rPr>
                <w:rFonts w:ascii="Arial" w:eastAsia="OfficinaSansBookC" w:hAnsi="Arial" w:cs="Arial"/>
                <w:sz w:val="24"/>
                <w:szCs w:val="24"/>
                <w:lang w:val="en-US"/>
              </w:rPr>
              <w:t xml:space="preserve"> (composer, music, classical music etc.);</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живопись</w:t>
            </w:r>
            <w:r w:rsidRPr="0010387A">
              <w:rPr>
                <w:rFonts w:ascii="Arial" w:eastAsia="OfficinaSansBookC" w:hAnsi="Arial" w:cs="Arial"/>
                <w:sz w:val="24"/>
                <w:szCs w:val="24"/>
                <w:lang w:val="en-US"/>
              </w:rPr>
              <w:t xml:space="preserve"> (paint, draw, fresco, landscape etc.).</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Грамматика: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причастия I и II;</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обороты</w:t>
            </w:r>
            <w:r w:rsidRPr="0010387A">
              <w:rPr>
                <w:rFonts w:ascii="Arial" w:eastAsia="OfficinaSansBookC" w:hAnsi="Arial" w:cs="Arial"/>
                <w:sz w:val="24"/>
                <w:szCs w:val="24"/>
                <w:lang w:val="en-US"/>
              </w:rPr>
              <w:t xml:space="preserve"> to be going to </w:t>
            </w:r>
            <w:r w:rsidRPr="0010387A">
              <w:rPr>
                <w:rFonts w:ascii="Arial" w:eastAsia="OfficinaSansBookC" w:hAnsi="Arial" w:cs="Arial"/>
                <w:sz w:val="24"/>
                <w:szCs w:val="24"/>
              </w:rPr>
              <w:t>и</w:t>
            </w:r>
            <w:r w:rsidRPr="0010387A">
              <w:rPr>
                <w:rFonts w:ascii="Arial" w:eastAsia="OfficinaSansBookC" w:hAnsi="Arial" w:cs="Arial"/>
                <w:sz w:val="24"/>
                <w:szCs w:val="24"/>
                <w:lang w:val="en-US"/>
              </w:rPr>
              <w:t xml:space="preserve"> there + to be </w:t>
            </w:r>
            <w:proofErr w:type="spellStart"/>
            <w:r w:rsidRPr="0010387A">
              <w:rPr>
                <w:rFonts w:ascii="Arial" w:eastAsia="OfficinaSansBookC" w:hAnsi="Arial" w:cs="Arial"/>
                <w:sz w:val="24"/>
                <w:szCs w:val="24"/>
              </w:rPr>
              <w:t>впрошедшемвремени</w:t>
            </w:r>
            <w:proofErr w:type="spellEnd"/>
            <w:r w:rsidRPr="0010387A">
              <w:rPr>
                <w:rFonts w:ascii="Arial" w:eastAsia="OfficinaSansBookC" w:hAnsi="Arial" w:cs="Arial"/>
                <w:sz w:val="24"/>
                <w:szCs w:val="24"/>
                <w:lang w:val="en-US"/>
              </w:rPr>
              <w:t>;</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взаимные и вопросительные местоимения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AC1CC5" w:rsidP="002418BD">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1.Культура. Искусство.</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2. Живопись.</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3. Архитектура. </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4. Музыка. Театр. </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lastRenderedPageBreak/>
              <w:t>5.Музеи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lastRenderedPageBreak/>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Тема 2.3 </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2B266E"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p w:rsidR="00AA0BAB"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ОК04, ОК09</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rPr>
              <w:t>Лексика</w:t>
            </w:r>
            <w:r w:rsidRPr="0010387A">
              <w:rPr>
                <w:rFonts w:ascii="Arial" w:eastAsia="OfficinaSansBookC" w:hAnsi="Arial" w:cs="Arial"/>
                <w:sz w:val="24"/>
                <w:szCs w:val="24"/>
                <w:lang w:val="en-US"/>
              </w:rPr>
              <w:t>:</w:t>
            </w:r>
          </w:p>
          <w:p w:rsidR="00AC1CC5" w:rsidRPr="0010387A" w:rsidRDefault="00722423">
            <w:pPr>
              <w:spacing w:after="0" w:line="276" w:lineRule="auto"/>
              <w:jc w:val="both"/>
              <w:rPr>
                <w:rFonts w:ascii="Arial" w:eastAsia="OfficinaSansBookC" w:hAnsi="Arial" w:cs="Arial"/>
                <w:sz w:val="24"/>
                <w:szCs w:val="24"/>
                <w:lang w:val="en-US"/>
              </w:rPr>
            </w:pPr>
            <w:r w:rsidRPr="0010387A">
              <w:rPr>
                <w:rFonts w:ascii="Arial" w:eastAsia="OfficinaSansBookC" w:hAnsi="Arial" w:cs="Arial"/>
                <w:sz w:val="24"/>
                <w:szCs w:val="24"/>
                <w:lang w:val="en-US"/>
              </w:rPr>
              <w:t xml:space="preserve">- </w:t>
            </w:r>
            <w:proofErr w:type="spellStart"/>
            <w:proofErr w:type="gramStart"/>
            <w:r w:rsidRPr="0010387A">
              <w:rPr>
                <w:rFonts w:ascii="Arial" w:eastAsia="OfficinaSansBookC" w:hAnsi="Arial" w:cs="Arial"/>
                <w:sz w:val="24"/>
                <w:szCs w:val="24"/>
              </w:rPr>
              <w:t>видынаук</w:t>
            </w:r>
            <w:proofErr w:type="spellEnd"/>
            <w:proofErr w:type="gramEnd"/>
            <w:r w:rsidRPr="0010387A">
              <w:rPr>
                <w:rFonts w:ascii="Arial" w:eastAsia="OfficinaSansBookC" w:hAnsi="Arial" w:cs="Arial"/>
                <w:sz w:val="24"/>
                <w:szCs w:val="24"/>
                <w:lang w:val="en-US"/>
              </w:rPr>
              <w:t xml:space="preserve"> (science, natural sciences, social sciences, etc.)</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 названия технических и компьютерных средств (a </w:t>
            </w:r>
            <w:proofErr w:type="spellStart"/>
            <w:r w:rsidRPr="0010387A">
              <w:rPr>
                <w:rFonts w:ascii="Arial" w:eastAsia="OfficinaSansBookC" w:hAnsi="Arial" w:cs="Arial"/>
                <w:sz w:val="24"/>
                <w:szCs w:val="24"/>
              </w:rPr>
              <w:t>tablet</w:t>
            </w:r>
            <w:proofErr w:type="spellEnd"/>
            <w:r w:rsidRPr="0010387A">
              <w:rPr>
                <w:rFonts w:ascii="Arial" w:eastAsia="OfficinaSansBookC" w:hAnsi="Arial" w:cs="Arial"/>
                <w:sz w:val="24"/>
                <w:szCs w:val="24"/>
              </w:rPr>
              <w:t xml:space="preserve">, a </w:t>
            </w:r>
            <w:proofErr w:type="spellStart"/>
            <w:r w:rsidRPr="0010387A">
              <w:rPr>
                <w:rFonts w:ascii="Arial" w:eastAsia="OfficinaSansBookC" w:hAnsi="Arial" w:cs="Arial"/>
                <w:sz w:val="24"/>
                <w:szCs w:val="24"/>
              </w:rPr>
              <w:t>smartphone</w:t>
            </w:r>
            <w:proofErr w:type="spellEnd"/>
            <w:r w:rsidRPr="0010387A">
              <w:rPr>
                <w:rFonts w:ascii="Arial" w:eastAsia="OfficinaSansBookC" w:hAnsi="Arial" w:cs="Arial"/>
                <w:sz w:val="24"/>
                <w:szCs w:val="24"/>
              </w:rPr>
              <w:t xml:space="preserve">, a </w:t>
            </w:r>
            <w:proofErr w:type="spellStart"/>
            <w:r w:rsidRPr="0010387A">
              <w:rPr>
                <w:rFonts w:ascii="Arial" w:eastAsia="OfficinaSansBookC" w:hAnsi="Arial" w:cs="Arial"/>
                <w:sz w:val="24"/>
                <w:szCs w:val="24"/>
              </w:rPr>
              <w:t>laptop</w:t>
            </w:r>
            <w:proofErr w:type="spellEnd"/>
            <w:r w:rsidRPr="0010387A">
              <w:rPr>
                <w:rFonts w:ascii="Arial" w:eastAsia="OfficinaSansBookC" w:hAnsi="Arial" w:cs="Arial"/>
                <w:sz w:val="24"/>
                <w:szCs w:val="24"/>
              </w:rPr>
              <w:t xml:space="preserve">, a </w:t>
            </w:r>
            <w:proofErr w:type="spellStart"/>
            <w:r w:rsidRPr="0010387A">
              <w:rPr>
                <w:rFonts w:ascii="Arial" w:eastAsia="OfficinaSansBookC" w:hAnsi="Arial" w:cs="Arial"/>
                <w:sz w:val="24"/>
                <w:szCs w:val="24"/>
              </w:rPr>
              <w:t>machine</w:t>
            </w:r>
            <w:proofErr w:type="spellEnd"/>
            <w:r w:rsidRPr="0010387A">
              <w:rPr>
                <w:rFonts w:ascii="Arial" w:eastAsia="OfficinaSansBookC" w:hAnsi="Arial" w:cs="Arial"/>
                <w:sz w:val="24"/>
                <w:szCs w:val="24"/>
              </w:rPr>
              <w:t xml:space="preserve">, </w:t>
            </w:r>
            <w:proofErr w:type="spellStart"/>
            <w:r w:rsidRPr="0010387A">
              <w:rPr>
                <w:rFonts w:ascii="Arial" w:eastAsia="OfficinaSansBookC" w:hAnsi="Arial" w:cs="Arial"/>
                <w:sz w:val="24"/>
                <w:szCs w:val="24"/>
              </w:rPr>
              <w:t>etc</w:t>
            </w:r>
            <w:proofErr w:type="spellEnd"/>
            <w:r w:rsidRPr="0010387A">
              <w:rPr>
                <w:rFonts w:ascii="Arial" w:eastAsia="OfficinaSansBookC" w:hAnsi="Arial" w:cs="Arial"/>
                <w:sz w:val="24"/>
                <w:szCs w:val="24"/>
              </w:rPr>
              <w:t>)</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Грамматика: </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 страдательный залог, </w:t>
            </w:r>
          </w:p>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CA3AEB"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 xml:space="preserve">1. Достижения науки. </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2. Современные информационные технологии.</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3. И</w:t>
            </w:r>
            <w:proofErr w:type="gramStart"/>
            <w:r w:rsidRPr="0010387A">
              <w:rPr>
                <w:rFonts w:ascii="Arial" w:eastAsia="OfficinaSansBookC" w:hAnsi="Arial" w:cs="Arial"/>
                <w:sz w:val="24"/>
                <w:szCs w:val="24"/>
              </w:rPr>
              <w:t>КТ в пр</w:t>
            </w:r>
            <w:proofErr w:type="gramEnd"/>
            <w:r w:rsidRPr="0010387A">
              <w:rPr>
                <w:rFonts w:ascii="Arial" w:eastAsia="OfficinaSansBookC" w:hAnsi="Arial" w:cs="Arial"/>
                <w:sz w:val="24"/>
                <w:szCs w:val="24"/>
              </w:rPr>
              <w:t>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CA3AEB"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2.4</w:t>
            </w:r>
          </w:p>
          <w:p w:rsidR="00AC1CC5" w:rsidRPr="0010387A" w:rsidRDefault="00722423" w:rsidP="00051307">
            <w:pPr>
              <w:spacing w:after="0" w:line="276" w:lineRule="auto"/>
              <w:rPr>
                <w:rFonts w:ascii="Arial" w:eastAsia="OfficinaSansBookC" w:hAnsi="Arial" w:cs="Arial"/>
                <w:b/>
                <w:sz w:val="24"/>
                <w:szCs w:val="24"/>
              </w:rPr>
            </w:pPr>
            <w:r w:rsidRPr="0010387A">
              <w:rPr>
                <w:rFonts w:ascii="Arial" w:eastAsia="OfficinaSansBookC" w:hAnsi="Arial" w:cs="Arial"/>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p w:rsidR="00AA0BAB"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B93E4F" w:rsidP="00AA0BAB">
            <w:pPr>
              <w:spacing w:after="0" w:line="276" w:lineRule="auto"/>
              <w:jc w:val="center"/>
              <w:rPr>
                <w:rFonts w:ascii="Arial" w:eastAsia="OfficinaSansBookC" w:hAnsi="Arial" w:cs="Arial"/>
                <w:b/>
                <w:sz w:val="24"/>
                <w:szCs w:val="24"/>
              </w:rPr>
            </w:pPr>
            <w:r w:rsidRPr="0010387A">
              <w:rPr>
                <w:rFonts w:ascii="Arial" w:eastAsia="OfficinaSansBookC" w:hAnsi="Arial" w:cs="Arial"/>
                <w:sz w:val="24"/>
                <w:szCs w:val="24"/>
              </w:rPr>
              <w:t>ОК04, ОК09</w:t>
            </w: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профессионально ориентированная лексика;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лексика делового общения.</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Грамматика: </w:t>
            </w:r>
          </w:p>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sz w:val="24"/>
                <w:szCs w:val="24"/>
              </w:rPr>
              <w:t xml:space="preserve">- </w:t>
            </w:r>
            <w:proofErr w:type="gramStart"/>
            <w:r w:rsidRPr="0010387A">
              <w:rPr>
                <w:rFonts w:ascii="Arial" w:eastAsia="OfficinaSansBookC" w:hAnsi="Arial" w:cs="Arial"/>
                <w:sz w:val="24"/>
                <w:szCs w:val="24"/>
              </w:rPr>
              <w:t>грамматические</w:t>
            </w:r>
            <w:proofErr w:type="gramEnd"/>
            <w:r w:rsidRPr="0010387A">
              <w:rPr>
                <w:rFonts w:ascii="Arial" w:eastAsia="OfficinaSansBookC" w:hAnsi="Arial" w:cs="Arial"/>
                <w:sz w:val="24"/>
                <w:szCs w:val="24"/>
              </w:rPr>
              <w:t xml:space="preserve"> </w:t>
            </w:r>
            <w:proofErr w:type="spellStart"/>
            <w:r w:rsidRPr="0010387A">
              <w:rPr>
                <w:rFonts w:ascii="Arial" w:eastAsia="OfficinaSansBookC" w:hAnsi="Arial" w:cs="Arial"/>
                <w:sz w:val="24"/>
                <w:szCs w:val="24"/>
              </w:rPr>
              <w:t>конструкциитипичные</w:t>
            </w:r>
            <w:proofErr w:type="spellEnd"/>
            <w:r w:rsidRPr="0010387A">
              <w:rPr>
                <w:rFonts w:ascii="Arial" w:eastAsia="OfficinaSansBookC" w:hAnsi="Arial" w:cs="Arial"/>
                <w:sz w:val="24"/>
                <w:szCs w:val="24"/>
              </w:rPr>
              <w:t xml:space="preserve">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1. Известные ученые и их открытия в России.</w:t>
            </w:r>
          </w:p>
          <w:p w:rsidR="00AC1CC5" w:rsidRPr="0010387A" w:rsidRDefault="00722423" w:rsidP="00B63705">
            <w:pPr>
              <w:spacing w:after="0" w:line="276" w:lineRule="auto"/>
              <w:rPr>
                <w:rFonts w:ascii="Arial" w:eastAsia="OfficinaSansBookC" w:hAnsi="Arial" w:cs="Arial"/>
                <w:sz w:val="24"/>
                <w:szCs w:val="24"/>
              </w:rPr>
            </w:pPr>
            <w:r w:rsidRPr="0010387A">
              <w:rPr>
                <w:rFonts w:ascii="Arial" w:eastAsia="OfficinaSansBookC" w:hAnsi="Arial" w:cs="Arial"/>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r w:rsidR="00AC1CC5" w:rsidRPr="0010387A">
        <w:trPr>
          <w:trHeight w:val="24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Тема 2.5</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Деловое общение </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CA3AEB"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Лексика: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профессионально ориентированная лексика;</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lastRenderedPageBreak/>
              <w:t>лексика делового общения.</w:t>
            </w:r>
          </w:p>
          <w:p w:rsidR="00AC1CC5" w:rsidRPr="0010387A" w:rsidRDefault="00722423">
            <w:pPr>
              <w:spacing w:after="0" w:line="276" w:lineRule="auto"/>
              <w:jc w:val="both"/>
              <w:rPr>
                <w:rFonts w:ascii="Arial" w:eastAsia="OfficinaSansBookC" w:hAnsi="Arial" w:cs="Arial"/>
                <w:sz w:val="24"/>
                <w:szCs w:val="24"/>
              </w:rPr>
            </w:pPr>
            <w:r w:rsidRPr="0010387A">
              <w:rPr>
                <w:rFonts w:ascii="Arial" w:eastAsia="OfficinaSansBookC" w:hAnsi="Arial" w:cs="Arial"/>
                <w:sz w:val="24"/>
                <w:szCs w:val="24"/>
              </w:rPr>
              <w:t xml:space="preserve">Грамматика: </w:t>
            </w:r>
          </w:p>
          <w:p w:rsidR="00AC1CC5" w:rsidRPr="0010387A" w:rsidRDefault="00722423">
            <w:pPr>
              <w:spacing w:after="0" w:line="276" w:lineRule="auto"/>
              <w:rPr>
                <w:rFonts w:ascii="Arial" w:eastAsia="OfficinaSansBookC" w:hAnsi="Arial" w:cs="Arial"/>
                <w:b/>
                <w:sz w:val="24"/>
                <w:szCs w:val="24"/>
              </w:rPr>
            </w:pPr>
            <w:proofErr w:type="gramStart"/>
            <w:r w:rsidRPr="0010387A">
              <w:rPr>
                <w:rFonts w:ascii="Arial" w:eastAsia="OfficinaSansBookC" w:hAnsi="Arial" w:cs="Arial"/>
                <w:sz w:val="24"/>
                <w:szCs w:val="24"/>
              </w:rPr>
              <w:t>грамматические</w:t>
            </w:r>
            <w:proofErr w:type="gramEnd"/>
            <w:r w:rsidRPr="0010387A">
              <w:rPr>
                <w:rFonts w:ascii="Arial" w:eastAsia="OfficinaSansBookC" w:hAnsi="Arial" w:cs="Arial"/>
                <w:sz w:val="24"/>
                <w:szCs w:val="24"/>
              </w:rPr>
              <w:t xml:space="preserve"> </w:t>
            </w:r>
            <w:proofErr w:type="spellStart"/>
            <w:r w:rsidRPr="0010387A">
              <w:rPr>
                <w:rFonts w:ascii="Arial" w:eastAsia="OfficinaSansBookC" w:hAnsi="Arial" w:cs="Arial"/>
                <w:sz w:val="24"/>
                <w:szCs w:val="24"/>
              </w:rPr>
              <w:t>конструкциитипичные</w:t>
            </w:r>
            <w:proofErr w:type="spellEnd"/>
            <w:r w:rsidRPr="0010387A">
              <w:rPr>
                <w:rFonts w:ascii="Arial" w:eastAsia="OfficinaSansBookC" w:hAnsi="Arial" w:cs="Arial"/>
                <w:sz w:val="24"/>
                <w:szCs w:val="24"/>
              </w:rPr>
              <w:t xml:space="preserve"> для делового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AA0BAB"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ОК01, ОК02,</w:t>
            </w:r>
          </w:p>
          <w:p w:rsidR="00AC1CC5" w:rsidRPr="0010387A" w:rsidRDefault="00B93E4F" w:rsidP="00AA0BAB">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ОК04, ОК09</w:t>
            </w:r>
          </w:p>
        </w:tc>
      </w:tr>
      <w:tr w:rsidR="00AC1CC5" w:rsidRPr="0010387A">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AC1CC5" w:rsidRPr="0010387A">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1. Публичное выступление</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2. Искусство эффективных презентаций</w:t>
            </w:r>
          </w:p>
          <w:p w:rsidR="00AC1CC5" w:rsidRPr="0010387A" w:rsidRDefault="00722423">
            <w:pPr>
              <w:spacing w:after="0" w:line="276" w:lineRule="auto"/>
              <w:rPr>
                <w:rFonts w:ascii="Arial" w:eastAsia="OfficinaSansBookC" w:hAnsi="Arial" w:cs="Arial"/>
                <w:sz w:val="24"/>
                <w:szCs w:val="24"/>
              </w:rPr>
            </w:pPr>
            <w:r w:rsidRPr="0010387A">
              <w:rPr>
                <w:rFonts w:ascii="Arial" w:eastAsia="OfficinaSansBookC" w:hAnsi="Arial" w:cs="Arial"/>
                <w:sz w:val="24"/>
                <w:szCs w:val="24"/>
              </w:rPr>
              <w:t>3. Продвижение в СМИ</w:t>
            </w:r>
          </w:p>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sz w:val="24"/>
                <w:szCs w:val="24"/>
              </w:rPr>
              <w:t>4. Работа в команде</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p w:rsidR="00AC1CC5" w:rsidRPr="0010387A" w:rsidRDefault="00CA3AEB"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4</w:t>
            </w:r>
          </w:p>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AC1CC5" w:rsidRPr="0010387A">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10387A" w:rsidRDefault="00AC1CC5">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sz w:val="24"/>
                <w:szCs w:val="24"/>
              </w:rPr>
            </w:pPr>
            <w:r w:rsidRPr="0010387A">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sz w:val="24"/>
                <w:szCs w:val="24"/>
              </w:rPr>
            </w:pPr>
          </w:p>
        </w:tc>
      </w:tr>
      <w:tr w:rsidR="00AC1CC5" w:rsidRPr="0010387A">
        <w:tc>
          <w:tcPr>
            <w:tcW w:w="11338" w:type="dxa"/>
            <w:gridSpan w:val="3"/>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Промежуточная аттестация (экзамен)</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AC1CC5" w:rsidP="002418BD">
            <w:pPr>
              <w:spacing w:after="0" w:line="276" w:lineRule="auto"/>
              <w:jc w:val="center"/>
              <w:rPr>
                <w:rFonts w:ascii="Arial" w:eastAsia="OfficinaSansBookC" w:hAnsi="Arial" w:cs="Arial"/>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r w:rsidR="00AC1CC5" w:rsidRPr="0010387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AC1CC5" w:rsidRPr="0010387A" w:rsidRDefault="00722423">
            <w:pPr>
              <w:spacing w:after="0" w:line="276" w:lineRule="auto"/>
              <w:rPr>
                <w:rFonts w:ascii="Arial" w:eastAsia="OfficinaSansBookC" w:hAnsi="Arial" w:cs="Arial"/>
                <w:b/>
                <w:sz w:val="24"/>
                <w:szCs w:val="24"/>
              </w:rPr>
            </w:pPr>
            <w:r w:rsidRPr="0010387A">
              <w:rPr>
                <w:rFonts w:ascii="Arial" w:eastAsia="OfficinaSansBookC" w:hAnsi="Arial" w:cs="Arial"/>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10387A" w:rsidRDefault="00722423" w:rsidP="002418BD">
            <w:pPr>
              <w:spacing w:after="0" w:line="276" w:lineRule="auto"/>
              <w:jc w:val="center"/>
              <w:rPr>
                <w:rFonts w:ascii="Arial" w:eastAsia="OfficinaSansBookC" w:hAnsi="Arial" w:cs="Arial"/>
                <w:b/>
                <w:sz w:val="24"/>
                <w:szCs w:val="24"/>
              </w:rPr>
            </w:pPr>
            <w:r w:rsidRPr="0010387A">
              <w:rPr>
                <w:rFonts w:ascii="Arial" w:eastAsia="OfficinaSansBookC" w:hAnsi="Arial" w:cs="Arial"/>
                <w:b/>
                <w:sz w:val="24"/>
                <w:szCs w:val="24"/>
              </w:rPr>
              <w:t>144</w:t>
            </w:r>
          </w:p>
        </w:tc>
        <w:tc>
          <w:tcPr>
            <w:tcW w:w="2552" w:type="dxa"/>
            <w:tcBorders>
              <w:top w:val="single" w:sz="4" w:space="0" w:color="000000"/>
              <w:left w:val="single" w:sz="4" w:space="0" w:color="000000"/>
              <w:bottom w:val="single" w:sz="4" w:space="0" w:color="000000"/>
              <w:right w:val="single" w:sz="4" w:space="0" w:color="000000"/>
            </w:tcBorders>
          </w:tcPr>
          <w:p w:rsidR="00AC1CC5" w:rsidRPr="0010387A" w:rsidRDefault="00AC1CC5">
            <w:pPr>
              <w:spacing w:after="0" w:line="276" w:lineRule="auto"/>
              <w:rPr>
                <w:rFonts w:ascii="Arial" w:eastAsia="OfficinaSansBookC" w:hAnsi="Arial" w:cs="Arial"/>
                <w:b/>
                <w:sz w:val="24"/>
                <w:szCs w:val="24"/>
              </w:rPr>
            </w:pPr>
          </w:p>
        </w:tc>
      </w:tr>
    </w:tbl>
    <w:p w:rsidR="00AB5D0D" w:rsidRPr="0010387A" w:rsidRDefault="00AB5D0D" w:rsidP="00AB5D0D">
      <w:pPr>
        <w:suppressAutoHyphens/>
        <w:spacing w:after="200" w:line="276" w:lineRule="auto"/>
        <w:jc w:val="both"/>
        <w:rPr>
          <w:rFonts w:ascii="Arial" w:eastAsia="Times New Roman" w:hAnsi="Arial" w:cs="Arial"/>
          <w:bCs/>
          <w:i/>
          <w:sz w:val="24"/>
          <w:szCs w:val="24"/>
          <w:lang w:eastAsia="ru-RU"/>
        </w:rPr>
      </w:pPr>
    </w:p>
    <w:p w:rsidR="00AB5D0D" w:rsidRPr="0010387A" w:rsidRDefault="00AB5D0D" w:rsidP="00AB5D0D">
      <w:pPr>
        <w:suppressAutoHyphens/>
        <w:spacing w:after="200" w:line="276" w:lineRule="auto"/>
        <w:jc w:val="both"/>
        <w:rPr>
          <w:rFonts w:ascii="Arial" w:eastAsia="Times New Roman" w:hAnsi="Arial" w:cs="Arial"/>
          <w:i/>
          <w:sz w:val="24"/>
          <w:szCs w:val="24"/>
          <w:lang w:eastAsia="ru-RU"/>
        </w:rPr>
      </w:pPr>
      <w:r w:rsidRPr="0010387A">
        <w:rPr>
          <w:rFonts w:ascii="Arial" w:eastAsia="Times New Roman" w:hAnsi="Arial" w:cs="Arial"/>
          <w:bCs/>
          <w:i/>
          <w:sz w:val="24"/>
          <w:szCs w:val="24"/>
          <w:lang w:eastAsia="ru-RU"/>
        </w:rPr>
        <w:t xml:space="preserve">. </w:t>
      </w:r>
    </w:p>
    <w:p w:rsidR="00AC1CC5" w:rsidRPr="0010387A" w:rsidRDefault="00AC1CC5">
      <w:pPr>
        <w:spacing w:after="200" w:line="276" w:lineRule="auto"/>
        <w:rPr>
          <w:rFonts w:ascii="Arial" w:eastAsia="OfficinaSansBookC" w:hAnsi="Arial" w:cs="Arial"/>
          <w:b/>
          <w:sz w:val="24"/>
          <w:szCs w:val="24"/>
        </w:rPr>
        <w:sectPr w:rsidR="00AC1CC5" w:rsidRPr="0010387A">
          <w:pgSz w:w="16838" w:h="11906" w:orient="landscape"/>
          <w:pgMar w:top="851" w:right="1134" w:bottom="851" w:left="992" w:header="709" w:footer="709" w:gutter="0"/>
          <w:cols w:space="720"/>
        </w:sectPr>
      </w:pPr>
    </w:p>
    <w:p w:rsidR="00AC1CC5" w:rsidRPr="0010387A" w:rsidRDefault="00051307" w:rsidP="008551F6">
      <w:pPr>
        <w:pStyle w:val="1"/>
        <w:jc w:val="center"/>
        <w:rPr>
          <w:rFonts w:ascii="Arial" w:eastAsia="OfficinaSansBookC" w:hAnsi="Arial" w:cs="Arial"/>
          <w:b/>
          <w:bCs/>
          <w:color w:val="auto"/>
          <w:sz w:val="24"/>
          <w:szCs w:val="24"/>
        </w:rPr>
      </w:pPr>
      <w:bookmarkStart w:id="36" w:name="_Toc124787837"/>
      <w:r w:rsidRPr="0010387A">
        <w:rPr>
          <w:rFonts w:ascii="Arial" w:eastAsia="OfficinaSansBookC" w:hAnsi="Arial" w:cs="Arial"/>
          <w:b/>
          <w:bCs/>
          <w:color w:val="auto"/>
          <w:sz w:val="24"/>
          <w:szCs w:val="24"/>
        </w:rPr>
        <w:lastRenderedPageBreak/>
        <w:t>3. Условия реализации программы общеобразовательной дисциплины</w:t>
      </w:r>
      <w:bookmarkEnd w:id="36"/>
    </w:p>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3.1. Материально-технические условия реализации дисциплины</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Для реализации программы дисциплины должны быть предусмотрены следующие специальные помещения:</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AC1CC5" w:rsidRPr="0010387A" w:rsidRDefault="00722423">
      <w:pPr>
        <w:spacing w:after="0" w:line="276" w:lineRule="auto"/>
        <w:ind w:firstLine="709"/>
        <w:jc w:val="both"/>
        <w:rPr>
          <w:rFonts w:ascii="Arial" w:eastAsia="OfficinaSansBookC" w:hAnsi="Arial" w:cs="Arial"/>
          <w:sz w:val="24"/>
          <w:szCs w:val="24"/>
        </w:rPr>
      </w:pPr>
      <w:proofErr w:type="gramStart"/>
      <w:r w:rsidRPr="0010387A">
        <w:rPr>
          <w:rFonts w:ascii="Arial" w:eastAsia="OfficinaSansBookC" w:hAnsi="Arial" w:cs="Arial"/>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10387A">
        <w:rPr>
          <w:rFonts w:ascii="Arial" w:eastAsia="OfficinaSansBookC" w:hAnsi="Arial" w:cs="Arial"/>
          <w:sz w:val="24"/>
          <w:szCs w:val="24"/>
        </w:rPr>
        <w:t>аудиовизуализации</w:t>
      </w:r>
      <w:proofErr w:type="spellEnd"/>
      <w:r w:rsidRPr="0010387A">
        <w:rPr>
          <w:rFonts w:ascii="Arial" w:eastAsia="OfficinaSansBookC" w:hAnsi="Arial" w:cs="Arial"/>
          <w:sz w:val="24"/>
          <w:szCs w:val="24"/>
        </w:rPr>
        <w:t>, мультимедийным проектором).</w:t>
      </w:r>
      <w:proofErr w:type="gramEnd"/>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 многофункциональный комплекс преподавателя; </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 наглядные пособия (комплекты учебных таблиц, плакатов, портретов выдающихся ученых, поэтов, писателей и др.); </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 информационно-коммуникативные средства; </w:t>
      </w:r>
    </w:p>
    <w:p w:rsidR="00AC1CC5" w:rsidRPr="0010387A" w:rsidRDefault="00722423">
      <w:pPr>
        <w:spacing w:after="0" w:line="276" w:lineRule="auto"/>
        <w:ind w:firstLine="709"/>
        <w:jc w:val="both"/>
        <w:rPr>
          <w:rFonts w:ascii="Arial" w:eastAsia="OfficinaSansBookC" w:hAnsi="Arial" w:cs="Arial"/>
          <w:sz w:val="24"/>
          <w:szCs w:val="24"/>
        </w:rPr>
      </w:pPr>
      <w:r w:rsidRPr="0010387A">
        <w:rPr>
          <w:rFonts w:ascii="Arial" w:eastAsia="OfficinaSansBookC" w:hAnsi="Arial" w:cs="Arial"/>
          <w:sz w:val="24"/>
          <w:szCs w:val="24"/>
        </w:rPr>
        <w:t xml:space="preserve">- библиотечный фонд. </w:t>
      </w:r>
    </w:p>
    <w:p w:rsidR="00AC1CC5" w:rsidRPr="0010387A" w:rsidRDefault="00AC1CC5">
      <w:pPr>
        <w:spacing w:after="0" w:line="276" w:lineRule="auto"/>
        <w:jc w:val="both"/>
        <w:rPr>
          <w:rFonts w:ascii="Arial" w:eastAsia="OfficinaSansBookC" w:hAnsi="Arial" w:cs="Arial"/>
          <w:b/>
          <w:sz w:val="24"/>
          <w:szCs w:val="24"/>
        </w:rPr>
      </w:pPr>
    </w:p>
    <w:p w:rsidR="00AC1CC5" w:rsidRPr="0010387A" w:rsidRDefault="00722423">
      <w:pPr>
        <w:spacing w:after="0" w:line="276" w:lineRule="auto"/>
        <w:jc w:val="both"/>
        <w:rPr>
          <w:rFonts w:ascii="Arial" w:eastAsia="OfficinaSansBookC" w:hAnsi="Arial" w:cs="Arial"/>
          <w:b/>
          <w:sz w:val="24"/>
          <w:szCs w:val="24"/>
        </w:rPr>
      </w:pPr>
      <w:r w:rsidRPr="0010387A">
        <w:rPr>
          <w:rFonts w:ascii="Arial" w:eastAsia="OfficinaSansBookC" w:hAnsi="Arial" w:cs="Arial"/>
          <w:b/>
          <w:sz w:val="24"/>
          <w:szCs w:val="24"/>
        </w:rPr>
        <w:t>3.2. Информационное обеспечение реализации программы</w:t>
      </w:r>
    </w:p>
    <w:p w:rsidR="005A000C" w:rsidRPr="0010387A" w:rsidRDefault="005A000C" w:rsidP="005A000C">
      <w:pPr>
        <w:suppressAutoHyphens/>
        <w:spacing w:after="0" w:line="276" w:lineRule="auto"/>
        <w:ind w:firstLine="709"/>
        <w:jc w:val="both"/>
        <w:rPr>
          <w:rFonts w:ascii="Arial" w:eastAsia="Times New Roman" w:hAnsi="Arial" w:cs="Arial"/>
          <w:sz w:val="24"/>
          <w:szCs w:val="24"/>
          <w:lang w:eastAsia="ru-RU"/>
        </w:rPr>
      </w:pPr>
      <w:r w:rsidRPr="0010387A">
        <w:rPr>
          <w:rFonts w:ascii="Arial" w:eastAsia="Times New Roman" w:hAnsi="Arial" w:cs="Arial"/>
          <w:bCs/>
          <w:sz w:val="24"/>
          <w:szCs w:val="24"/>
          <w:lang w:eastAsia="ru-RU"/>
        </w:rPr>
        <w:t>1. Для реализации программы библиотечный фонд образовательной организации должен иметь п</w:t>
      </w:r>
      <w:r w:rsidRPr="0010387A">
        <w:rPr>
          <w:rFonts w:ascii="Arial" w:eastAsia="Times New Roman" w:hAnsi="Arial" w:cs="Arial"/>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5A000C" w:rsidRPr="0010387A" w:rsidRDefault="005A000C" w:rsidP="005A000C">
      <w:pPr>
        <w:suppressAutoHyphens/>
        <w:spacing w:after="0" w:line="276" w:lineRule="auto"/>
        <w:ind w:firstLine="709"/>
        <w:jc w:val="both"/>
        <w:rPr>
          <w:rFonts w:ascii="Arial" w:eastAsia="Times New Roman" w:hAnsi="Arial" w:cs="Arial"/>
          <w:sz w:val="24"/>
          <w:szCs w:val="24"/>
          <w:lang w:eastAsia="ru-RU"/>
        </w:rPr>
      </w:pPr>
      <w:r w:rsidRPr="0010387A">
        <w:rPr>
          <w:rFonts w:ascii="Arial" w:eastAsia="Times New Roman" w:hAnsi="Arial" w:cs="Arial"/>
          <w:sz w:val="24"/>
          <w:szCs w:val="24"/>
          <w:lang w:eastAsia="ru-RU"/>
        </w:rPr>
        <w:t xml:space="preserve">2. </w:t>
      </w:r>
      <w:bookmarkStart w:id="37" w:name="_Hlk120716574"/>
      <w:r w:rsidRPr="0010387A">
        <w:rPr>
          <w:rFonts w:ascii="Arial" w:eastAsia="Times New Roman" w:hAnsi="Arial" w:cs="Arial"/>
          <w:sz w:val="24"/>
          <w:szCs w:val="24"/>
          <w:lang w:eastAsia="ru-RU"/>
        </w:rPr>
        <w:t>Рекоменд</w:t>
      </w:r>
      <w:r w:rsidR="00C96DB7" w:rsidRPr="0010387A">
        <w:rPr>
          <w:rFonts w:ascii="Arial" w:eastAsia="Times New Roman" w:hAnsi="Arial" w:cs="Arial"/>
          <w:sz w:val="24"/>
          <w:szCs w:val="24"/>
          <w:lang w:eastAsia="ru-RU"/>
        </w:rPr>
        <w:t>уемые</w:t>
      </w:r>
      <w:r w:rsidRPr="0010387A">
        <w:rPr>
          <w:rFonts w:ascii="Arial" w:eastAsia="Times New Roman" w:hAnsi="Arial" w:cs="Arial"/>
          <w:sz w:val="24"/>
          <w:szCs w:val="24"/>
          <w:lang w:eastAsia="ru-RU"/>
        </w:rPr>
        <w:t xml:space="preserve"> печатные издания по реализации общеобразовательной дисциплины представлены в методических рекомендациях по организации обучения</w:t>
      </w:r>
      <w:bookmarkEnd w:id="37"/>
      <w:r w:rsidRPr="0010387A">
        <w:rPr>
          <w:rFonts w:ascii="Arial" w:eastAsia="Times New Roman" w:hAnsi="Arial" w:cs="Arial"/>
          <w:sz w:val="24"/>
          <w:szCs w:val="24"/>
          <w:lang w:eastAsia="ru-RU"/>
        </w:rPr>
        <w:t>.</w:t>
      </w:r>
    </w:p>
    <w:p w:rsidR="00AC1CC5" w:rsidRPr="0010387A" w:rsidRDefault="00AC1CC5">
      <w:pPr>
        <w:spacing w:after="0" w:line="276" w:lineRule="auto"/>
        <w:ind w:firstLine="709"/>
        <w:rPr>
          <w:rFonts w:ascii="Arial" w:eastAsia="OfficinaSansBookC" w:hAnsi="Arial" w:cs="Arial"/>
          <w:b/>
          <w:sz w:val="24"/>
          <w:szCs w:val="24"/>
        </w:rPr>
      </w:pPr>
    </w:p>
    <w:p w:rsidR="0083109B" w:rsidRPr="0010387A" w:rsidRDefault="0083109B" w:rsidP="00C00C95">
      <w:pPr>
        <w:spacing w:after="0" w:line="276" w:lineRule="auto"/>
        <w:rPr>
          <w:rFonts w:ascii="Arial" w:eastAsia="OfficinaSansBookC" w:hAnsi="Arial" w:cs="Arial"/>
          <w:b/>
          <w:sz w:val="24"/>
          <w:szCs w:val="24"/>
        </w:rPr>
        <w:sectPr w:rsidR="0083109B" w:rsidRPr="0010387A">
          <w:pgSz w:w="11906" w:h="16838"/>
          <w:pgMar w:top="1134" w:right="850" w:bottom="1134" w:left="1701" w:header="708" w:footer="708" w:gutter="0"/>
          <w:cols w:space="720"/>
        </w:sectPr>
      </w:pPr>
    </w:p>
    <w:p w:rsidR="00AC1CC5" w:rsidRPr="0010387A" w:rsidRDefault="00051307" w:rsidP="00051307">
      <w:pPr>
        <w:pStyle w:val="1"/>
        <w:jc w:val="center"/>
        <w:rPr>
          <w:rFonts w:ascii="Arial" w:eastAsia="OfficinaSansBookC" w:hAnsi="Arial" w:cs="Arial"/>
          <w:b/>
          <w:bCs/>
          <w:color w:val="auto"/>
          <w:sz w:val="24"/>
          <w:szCs w:val="24"/>
        </w:rPr>
      </w:pPr>
      <w:bookmarkStart w:id="38" w:name="_Toc124787838"/>
      <w:r w:rsidRPr="0010387A">
        <w:rPr>
          <w:rFonts w:ascii="Arial" w:eastAsia="OfficinaSansBookC" w:hAnsi="Arial" w:cs="Arial"/>
          <w:b/>
          <w:bCs/>
          <w:color w:val="auto"/>
          <w:sz w:val="24"/>
          <w:szCs w:val="24"/>
        </w:rPr>
        <w:lastRenderedPageBreak/>
        <w:t>4. Контроль и оценка результатов освоения общеобразовательной дисциплины</w:t>
      </w:r>
      <w:bookmarkEnd w:id="38"/>
    </w:p>
    <w:p w:rsidR="001B1390" w:rsidRPr="0010387A" w:rsidRDefault="001B1390" w:rsidP="0083109B">
      <w:pPr>
        <w:spacing w:after="0" w:line="276" w:lineRule="auto"/>
        <w:ind w:firstLine="720"/>
        <w:jc w:val="both"/>
        <w:rPr>
          <w:rFonts w:ascii="Arial" w:eastAsia="OfficinaSansBookC" w:hAnsi="Arial" w:cs="Arial"/>
          <w:b/>
          <w:sz w:val="24"/>
          <w:szCs w:val="24"/>
        </w:rPr>
      </w:pPr>
    </w:p>
    <w:p w:rsidR="0083109B" w:rsidRPr="0010387A" w:rsidRDefault="006D562A" w:rsidP="0047302B">
      <w:pPr>
        <w:ind w:left="142"/>
        <w:contextualSpacing/>
        <w:jc w:val="both"/>
        <w:rPr>
          <w:rFonts w:ascii="Arial" w:eastAsia="Times New Roman" w:hAnsi="Arial" w:cs="Arial"/>
          <w:b/>
          <w:sz w:val="24"/>
          <w:szCs w:val="24"/>
          <w:lang w:eastAsia="ru-RU"/>
        </w:rPr>
      </w:pPr>
      <w:proofErr w:type="spellStart"/>
      <w:r w:rsidRPr="0010387A">
        <w:rPr>
          <w:rFonts w:ascii="Arial" w:hAnsi="Arial" w:cs="Arial"/>
          <w:b/>
          <w:sz w:val="24"/>
          <w:szCs w:val="24"/>
        </w:rPr>
        <w:t>Контрольи</w:t>
      </w:r>
      <w:proofErr w:type="spellEnd"/>
      <w:r w:rsidRPr="0010387A">
        <w:rPr>
          <w:rFonts w:ascii="Arial" w:hAnsi="Arial" w:cs="Arial"/>
          <w:b/>
          <w:sz w:val="24"/>
          <w:szCs w:val="24"/>
        </w:rPr>
        <w:t xml:space="preserve"> оценка</w:t>
      </w:r>
      <w:r w:rsidRPr="0010387A">
        <w:rPr>
          <w:rFonts w:ascii="Arial" w:hAnsi="Arial" w:cs="Arial"/>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Style w:val="ac"/>
        <w:tblW w:w="8930" w:type="dxa"/>
        <w:tblInd w:w="137" w:type="dxa"/>
        <w:tblLook w:val="04A0" w:firstRow="1" w:lastRow="0" w:firstColumn="1" w:lastColumn="0" w:noHBand="0" w:noVBand="1"/>
      </w:tblPr>
      <w:tblGrid>
        <w:gridCol w:w="3770"/>
        <w:gridCol w:w="2040"/>
        <w:gridCol w:w="3120"/>
      </w:tblGrid>
      <w:tr w:rsidR="0083109B" w:rsidRPr="0010387A" w:rsidTr="00D262F2">
        <w:tc>
          <w:tcPr>
            <w:tcW w:w="4111" w:type="dxa"/>
          </w:tcPr>
          <w:p w:rsidR="0083109B" w:rsidRPr="0010387A" w:rsidRDefault="0083109B" w:rsidP="0083109B">
            <w:pPr>
              <w:contextualSpacing/>
              <w:jc w:val="center"/>
              <w:rPr>
                <w:rFonts w:ascii="Arial" w:eastAsia="Times New Roman" w:hAnsi="Arial" w:cs="Arial"/>
                <w:b/>
                <w:sz w:val="24"/>
                <w:szCs w:val="24"/>
                <w:lang w:eastAsia="ru-RU"/>
              </w:rPr>
            </w:pPr>
            <w:bookmarkStart w:id="39" w:name="_Hlk113632771"/>
            <w:r w:rsidRPr="0010387A">
              <w:rPr>
                <w:rFonts w:ascii="Arial" w:hAnsi="Arial" w:cs="Arial"/>
                <w:b/>
                <w:iCs/>
                <w:sz w:val="24"/>
                <w:szCs w:val="24"/>
              </w:rPr>
              <w:t>Код и наименование формируемых компетенций</w:t>
            </w:r>
          </w:p>
        </w:tc>
        <w:tc>
          <w:tcPr>
            <w:tcW w:w="2127" w:type="dxa"/>
          </w:tcPr>
          <w:p w:rsidR="0083109B" w:rsidRPr="0010387A" w:rsidRDefault="0083109B" w:rsidP="0083109B">
            <w:pPr>
              <w:contextualSpacing/>
              <w:jc w:val="center"/>
              <w:rPr>
                <w:rFonts w:ascii="Arial" w:eastAsia="Times New Roman" w:hAnsi="Arial" w:cs="Arial"/>
                <w:b/>
                <w:sz w:val="24"/>
                <w:szCs w:val="24"/>
                <w:lang w:eastAsia="ru-RU"/>
              </w:rPr>
            </w:pPr>
            <w:r w:rsidRPr="0010387A">
              <w:rPr>
                <w:rFonts w:ascii="Arial" w:hAnsi="Arial" w:cs="Arial"/>
                <w:b/>
                <w:iCs/>
                <w:sz w:val="24"/>
                <w:szCs w:val="24"/>
              </w:rPr>
              <w:t>Раздел/Тема</w:t>
            </w:r>
          </w:p>
        </w:tc>
        <w:tc>
          <w:tcPr>
            <w:tcW w:w="2692" w:type="dxa"/>
          </w:tcPr>
          <w:p w:rsidR="0083109B" w:rsidRPr="0010387A" w:rsidRDefault="0083109B" w:rsidP="0083109B">
            <w:pPr>
              <w:contextualSpacing/>
              <w:jc w:val="center"/>
              <w:rPr>
                <w:rFonts w:ascii="Arial" w:eastAsia="Times New Roman" w:hAnsi="Arial" w:cs="Arial"/>
                <w:b/>
                <w:sz w:val="24"/>
                <w:szCs w:val="24"/>
                <w:lang w:eastAsia="ru-RU"/>
              </w:rPr>
            </w:pPr>
            <w:r w:rsidRPr="0010387A">
              <w:rPr>
                <w:rFonts w:ascii="Arial" w:hAnsi="Arial" w:cs="Arial"/>
                <w:b/>
                <w:iCs/>
                <w:sz w:val="24"/>
                <w:szCs w:val="24"/>
              </w:rPr>
              <w:t>Тип оценочных мероприятий</w:t>
            </w:r>
          </w:p>
        </w:tc>
      </w:tr>
      <w:tr w:rsidR="00D262F2" w:rsidRPr="0010387A" w:rsidTr="00D262F2">
        <w:tc>
          <w:tcPr>
            <w:tcW w:w="4111" w:type="dxa"/>
          </w:tcPr>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01</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Выбирать способы решения задач профессиональной деятельности применительно </w:t>
            </w:r>
            <w:r w:rsidRPr="0010387A">
              <w:rPr>
                <w:rFonts w:ascii="Arial" w:eastAsia="Times New Roman" w:hAnsi="Arial" w:cs="Arial"/>
                <w:sz w:val="24"/>
                <w:szCs w:val="24"/>
              </w:rPr>
              <w:br/>
              <w:t>к различным контекстам</w:t>
            </w:r>
          </w:p>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02</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04</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Эффективно взаимодействовать и работать в коллективе и команде</w:t>
            </w:r>
          </w:p>
        </w:tc>
        <w:tc>
          <w:tcPr>
            <w:tcW w:w="2127" w:type="dxa"/>
          </w:tcPr>
          <w:p w:rsidR="00D262F2" w:rsidRPr="0010387A" w:rsidRDefault="00D262F2" w:rsidP="00051307">
            <w:pPr>
              <w:spacing w:line="276" w:lineRule="auto"/>
              <w:rPr>
                <w:rFonts w:ascii="Arial" w:eastAsia="Times New Roman" w:hAnsi="Arial" w:cs="Arial"/>
                <w:b/>
                <w:sz w:val="24"/>
                <w:szCs w:val="24"/>
                <w:lang w:eastAsia="ru-RU"/>
              </w:rPr>
            </w:pPr>
            <w:proofErr w:type="gramStart"/>
            <w:r w:rsidRPr="0010387A">
              <w:rPr>
                <w:rFonts w:ascii="Arial" w:eastAsia="OfficinaSansBookC" w:hAnsi="Arial" w:cs="Arial"/>
                <w:b/>
                <w:sz w:val="24"/>
                <w:szCs w:val="24"/>
              </w:rPr>
              <w:t>Р</w:t>
            </w:r>
            <w:proofErr w:type="gramEnd"/>
            <w:r w:rsidRPr="0010387A">
              <w:rPr>
                <w:rFonts w:ascii="Arial" w:eastAsia="OfficinaSansBookC" w:hAnsi="Arial" w:cs="Arial"/>
                <w:b/>
                <w:sz w:val="24"/>
                <w:szCs w:val="24"/>
              </w:rPr>
              <w:t xml:space="preserve"> 1 Тема 1.1, 1.2, 1.3, 1.4, 1.5, 1.6, 1.7,1.8</w:t>
            </w:r>
          </w:p>
        </w:tc>
        <w:tc>
          <w:tcPr>
            <w:tcW w:w="2692" w:type="dxa"/>
          </w:tcPr>
          <w:p w:rsidR="00D262F2" w:rsidRPr="0010387A" w:rsidRDefault="00D262F2" w:rsidP="00D262F2">
            <w:pPr>
              <w:rPr>
                <w:rFonts w:ascii="Arial" w:eastAsia="OfficinaSansBookC" w:hAnsi="Arial" w:cs="Arial"/>
                <w:sz w:val="24"/>
                <w:szCs w:val="24"/>
              </w:rPr>
            </w:pPr>
            <w:r w:rsidRPr="0010387A">
              <w:rPr>
                <w:rFonts w:ascii="Arial" w:eastAsia="OfficinaSansBookC" w:hAnsi="Arial" w:cs="Arial"/>
                <w:sz w:val="24"/>
                <w:szCs w:val="24"/>
              </w:rPr>
              <w:t>Заполнение формы-резюме,</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Письма</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 xml:space="preserve">Презентация, </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 xml:space="preserve">Постер, </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Ролевые игры</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 xml:space="preserve">Заметки </w:t>
            </w:r>
          </w:p>
          <w:p w:rsidR="00D262F2"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Тесты</w:t>
            </w:r>
          </w:p>
          <w:p w:rsidR="00B50401" w:rsidRPr="0010387A" w:rsidRDefault="00D262F2" w:rsidP="00D262F2">
            <w:pPr>
              <w:ind w:left="57" w:right="57"/>
              <w:rPr>
                <w:rFonts w:ascii="Arial" w:eastAsia="OfficinaSansBookC" w:hAnsi="Arial" w:cs="Arial"/>
                <w:sz w:val="24"/>
                <w:szCs w:val="24"/>
              </w:rPr>
            </w:pPr>
            <w:r w:rsidRPr="0010387A">
              <w:rPr>
                <w:rFonts w:ascii="Arial" w:eastAsia="OfficinaSansBookC" w:hAnsi="Arial" w:cs="Arial"/>
                <w:sz w:val="24"/>
                <w:szCs w:val="24"/>
              </w:rPr>
              <w:t>Устный опрос.</w:t>
            </w:r>
          </w:p>
          <w:p w:rsidR="00D262F2" w:rsidRPr="0010387A" w:rsidRDefault="00B50401" w:rsidP="00051307">
            <w:pPr>
              <w:ind w:left="57" w:right="57"/>
              <w:rPr>
                <w:rFonts w:ascii="Arial" w:eastAsia="Times New Roman" w:hAnsi="Arial" w:cs="Arial"/>
                <w:b/>
                <w:sz w:val="24"/>
                <w:szCs w:val="24"/>
                <w:lang w:eastAsia="ru-RU"/>
              </w:rPr>
            </w:pPr>
            <w:r w:rsidRPr="0010387A">
              <w:rPr>
                <w:rFonts w:ascii="Arial" w:eastAsia="OfficinaSansBookC" w:hAnsi="Arial" w:cs="Arial"/>
                <w:sz w:val="24"/>
                <w:szCs w:val="24"/>
              </w:rPr>
              <w:t>Выполнение заданий на экзамене</w:t>
            </w:r>
          </w:p>
        </w:tc>
      </w:tr>
      <w:tr w:rsidR="00D262F2" w:rsidRPr="0010387A" w:rsidTr="00D262F2">
        <w:tc>
          <w:tcPr>
            <w:tcW w:w="4111" w:type="dxa"/>
          </w:tcPr>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01</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Выбирать способы решения задач профессиональной деятельности применительно </w:t>
            </w:r>
            <w:r w:rsidRPr="0010387A">
              <w:rPr>
                <w:rFonts w:ascii="Arial" w:eastAsia="Times New Roman" w:hAnsi="Arial" w:cs="Arial"/>
                <w:sz w:val="24"/>
                <w:szCs w:val="24"/>
              </w:rPr>
              <w:br/>
              <w:t>к различным контекстам</w:t>
            </w:r>
          </w:p>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02</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62F2" w:rsidRPr="0010387A" w:rsidRDefault="00D262F2" w:rsidP="00D262F2">
            <w:pPr>
              <w:spacing w:line="276" w:lineRule="auto"/>
              <w:ind w:left="57" w:right="57"/>
              <w:rPr>
                <w:rFonts w:ascii="Arial" w:eastAsia="Times New Roman" w:hAnsi="Arial" w:cs="Arial"/>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04</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Эффективно взаимодействовать и работать в коллективе и команде</w:t>
            </w:r>
          </w:p>
          <w:p w:rsidR="00D262F2" w:rsidRPr="0010387A" w:rsidRDefault="00D262F2" w:rsidP="00051307">
            <w:pPr>
              <w:spacing w:line="276" w:lineRule="auto"/>
              <w:ind w:left="57" w:right="57"/>
              <w:rPr>
                <w:rFonts w:ascii="Arial" w:eastAsia="OfficinaSansBookC" w:hAnsi="Arial" w:cs="Arial"/>
                <w:b/>
                <w:i/>
                <w:sz w:val="24"/>
                <w:szCs w:val="24"/>
              </w:rPr>
            </w:pPr>
            <w:proofErr w:type="gramStart"/>
            <w:r w:rsidRPr="0010387A">
              <w:rPr>
                <w:rFonts w:ascii="Arial" w:eastAsia="Times New Roman" w:hAnsi="Arial" w:cs="Arial"/>
                <w:sz w:val="24"/>
                <w:szCs w:val="24"/>
              </w:rPr>
              <w:t>ОК</w:t>
            </w:r>
            <w:proofErr w:type="gramEnd"/>
            <w:r w:rsidRPr="0010387A">
              <w:rPr>
                <w:rFonts w:ascii="Arial" w:eastAsia="Times New Roman" w:hAnsi="Arial" w:cs="Arial"/>
                <w:sz w:val="24"/>
                <w:szCs w:val="24"/>
              </w:rPr>
              <w:t xml:space="preserve"> 09</w:t>
            </w:r>
            <w:r w:rsidR="00051307" w:rsidRPr="0010387A">
              <w:rPr>
                <w:rFonts w:ascii="Arial" w:eastAsia="Times New Roman" w:hAnsi="Arial" w:cs="Arial"/>
                <w:sz w:val="24"/>
                <w:szCs w:val="24"/>
              </w:rPr>
              <w:t>.</w:t>
            </w:r>
            <w:r w:rsidRPr="0010387A">
              <w:rPr>
                <w:rFonts w:ascii="Arial" w:eastAsia="Times New Roman" w:hAnsi="Arial" w:cs="Arial"/>
                <w:sz w:val="24"/>
                <w:szCs w:val="24"/>
              </w:rPr>
              <w:t xml:space="preserve"> Пользоваться </w:t>
            </w:r>
            <w:r w:rsidRPr="0010387A">
              <w:rPr>
                <w:rFonts w:ascii="Arial" w:eastAsia="Times New Roman" w:hAnsi="Arial" w:cs="Arial"/>
                <w:sz w:val="24"/>
                <w:szCs w:val="24"/>
              </w:rPr>
              <w:lastRenderedPageBreak/>
              <w:t>профессиональной документацией на государственном и иностранном языках</w:t>
            </w:r>
          </w:p>
        </w:tc>
        <w:tc>
          <w:tcPr>
            <w:tcW w:w="2127" w:type="dxa"/>
          </w:tcPr>
          <w:p w:rsidR="00D262F2" w:rsidRPr="0010387A" w:rsidRDefault="00D262F2" w:rsidP="00D262F2">
            <w:pPr>
              <w:spacing w:line="276" w:lineRule="auto"/>
              <w:rPr>
                <w:rFonts w:ascii="Arial" w:eastAsia="Times New Roman" w:hAnsi="Arial" w:cs="Arial"/>
                <w:b/>
                <w:sz w:val="24"/>
                <w:szCs w:val="24"/>
                <w:lang w:val="en-US" w:eastAsia="ru-RU"/>
              </w:rPr>
            </w:pPr>
            <w:proofErr w:type="gramStart"/>
            <w:r w:rsidRPr="0010387A">
              <w:rPr>
                <w:rFonts w:ascii="Arial" w:eastAsia="OfficinaSansBookC" w:hAnsi="Arial" w:cs="Arial"/>
                <w:b/>
                <w:sz w:val="24"/>
                <w:szCs w:val="24"/>
              </w:rPr>
              <w:lastRenderedPageBreak/>
              <w:t>Р</w:t>
            </w:r>
            <w:proofErr w:type="gramEnd"/>
            <w:r w:rsidRPr="0010387A">
              <w:rPr>
                <w:rFonts w:ascii="Arial" w:eastAsia="OfficinaSansBookC" w:hAnsi="Arial" w:cs="Arial"/>
                <w:b/>
                <w:sz w:val="24"/>
                <w:szCs w:val="24"/>
              </w:rPr>
              <w:t xml:space="preserve"> 2 Тема 2.1, 2.2, 2.3, 2.4, 2.5 п-о/с</w:t>
            </w:r>
            <w:r w:rsidRPr="0010387A">
              <w:rPr>
                <w:rStyle w:val="a7"/>
                <w:rFonts w:ascii="Arial" w:eastAsia="OfficinaSansBookC" w:hAnsi="Arial" w:cs="Arial"/>
                <w:b/>
                <w:sz w:val="24"/>
                <w:szCs w:val="24"/>
              </w:rPr>
              <w:footnoteReference w:id="3"/>
            </w:r>
          </w:p>
        </w:tc>
        <w:tc>
          <w:tcPr>
            <w:tcW w:w="2692" w:type="dxa"/>
          </w:tcPr>
          <w:p w:rsidR="00D262F2" w:rsidRPr="0010387A" w:rsidRDefault="00D262F2" w:rsidP="00D262F2">
            <w:pPr>
              <w:rPr>
                <w:rFonts w:ascii="Arial" w:eastAsia="OfficinaSansBookC" w:hAnsi="Arial" w:cs="Arial"/>
                <w:sz w:val="24"/>
                <w:szCs w:val="24"/>
              </w:rPr>
            </w:pPr>
            <w:r w:rsidRPr="0010387A">
              <w:rPr>
                <w:rFonts w:ascii="Arial" w:eastAsia="OfficinaSansBookC" w:hAnsi="Arial" w:cs="Arial"/>
                <w:sz w:val="24"/>
                <w:szCs w:val="24"/>
              </w:rPr>
              <w:t xml:space="preserve">Тесты </w:t>
            </w:r>
          </w:p>
          <w:p w:rsidR="00D262F2" w:rsidRPr="0010387A" w:rsidRDefault="00D262F2" w:rsidP="00D262F2">
            <w:pPr>
              <w:rPr>
                <w:rFonts w:ascii="Arial" w:eastAsia="OfficinaSansBookC" w:hAnsi="Arial" w:cs="Arial"/>
                <w:sz w:val="24"/>
                <w:szCs w:val="24"/>
              </w:rPr>
            </w:pPr>
            <w:r w:rsidRPr="0010387A">
              <w:rPr>
                <w:rFonts w:ascii="Arial" w:eastAsia="OfficinaSansBookC" w:hAnsi="Arial" w:cs="Arial"/>
                <w:sz w:val="24"/>
                <w:szCs w:val="24"/>
              </w:rPr>
              <w:t xml:space="preserve">Проект. </w:t>
            </w:r>
          </w:p>
          <w:p w:rsidR="00D262F2" w:rsidRPr="0010387A" w:rsidRDefault="00D262F2" w:rsidP="00D262F2">
            <w:pPr>
              <w:rPr>
                <w:rFonts w:ascii="Arial" w:eastAsia="OfficinaSansBookC" w:hAnsi="Arial" w:cs="Arial"/>
                <w:sz w:val="24"/>
                <w:szCs w:val="24"/>
              </w:rPr>
            </w:pPr>
            <w:r w:rsidRPr="0010387A">
              <w:rPr>
                <w:rFonts w:ascii="Arial" w:eastAsia="OfficinaSansBookC" w:hAnsi="Arial" w:cs="Arial"/>
                <w:sz w:val="24"/>
                <w:szCs w:val="24"/>
              </w:rPr>
              <w:t>Ролевые игры</w:t>
            </w:r>
          </w:p>
          <w:p w:rsidR="00D262F2" w:rsidRPr="0010387A" w:rsidRDefault="00D262F2" w:rsidP="00D262F2">
            <w:pPr>
              <w:rPr>
                <w:rFonts w:ascii="Arial" w:eastAsia="OfficinaSansBookC" w:hAnsi="Arial" w:cs="Arial"/>
                <w:b/>
                <w:sz w:val="24"/>
                <w:szCs w:val="24"/>
              </w:rPr>
            </w:pPr>
            <w:r w:rsidRPr="0010387A">
              <w:rPr>
                <w:rFonts w:ascii="Arial" w:eastAsia="OfficinaSansBookC" w:hAnsi="Arial" w:cs="Arial"/>
                <w:sz w:val="24"/>
                <w:szCs w:val="24"/>
              </w:rPr>
              <w:t xml:space="preserve"> Круглый </w:t>
            </w:r>
            <w:proofErr w:type="gramStart"/>
            <w:r w:rsidRPr="0010387A">
              <w:rPr>
                <w:rFonts w:ascii="Arial" w:eastAsia="OfficinaSansBookC" w:hAnsi="Arial" w:cs="Arial"/>
                <w:sz w:val="24"/>
                <w:szCs w:val="24"/>
              </w:rPr>
              <w:t>стол-дебаты</w:t>
            </w:r>
            <w:proofErr w:type="gramEnd"/>
            <w:r w:rsidRPr="0010387A">
              <w:rPr>
                <w:rFonts w:ascii="Arial" w:eastAsia="OfficinaSansBookC" w:hAnsi="Arial" w:cs="Arial"/>
                <w:sz w:val="24"/>
                <w:szCs w:val="24"/>
              </w:rPr>
              <w:t xml:space="preserve"> “Доклад с презентацией </w:t>
            </w:r>
          </w:p>
          <w:p w:rsidR="00D262F2" w:rsidRPr="0010387A" w:rsidRDefault="00D262F2" w:rsidP="00D262F2">
            <w:pPr>
              <w:rPr>
                <w:rFonts w:ascii="Arial" w:eastAsia="OfficinaSansBookC" w:hAnsi="Arial" w:cs="Arial"/>
                <w:sz w:val="24"/>
                <w:szCs w:val="24"/>
                <w:lang w:val="en-US"/>
              </w:rPr>
            </w:pPr>
            <w:proofErr w:type="spellStart"/>
            <w:r w:rsidRPr="0010387A">
              <w:rPr>
                <w:rFonts w:ascii="Arial" w:eastAsia="OfficinaSansBookC" w:hAnsi="Arial" w:cs="Arial"/>
                <w:sz w:val="24"/>
                <w:szCs w:val="24"/>
              </w:rPr>
              <w:t>Видеозаписьвыступления</w:t>
            </w:r>
            <w:proofErr w:type="spellEnd"/>
          </w:p>
          <w:p w:rsidR="00D262F2" w:rsidRPr="0010387A" w:rsidRDefault="00D262F2" w:rsidP="00D262F2">
            <w:pPr>
              <w:tabs>
                <w:tab w:val="left" w:pos="1252"/>
              </w:tabs>
              <w:rPr>
                <w:rFonts w:ascii="Arial" w:eastAsia="OfficinaSansBookC" w:hAnsi="Arial" w:cs="Arial"/>
                <w:sz w:val="24"/>
                <w:szCs w:val="24"/>
                <w:lang w:val="en-US"/>
              </w:rPr>
            </w:pPr>
            <w:r w:rsidRPr="0010387A">
              <w:rPr>
                <w:rFonts w:ascii="Arial" w:eastAsia="OfficinaSansBookC" w:hAnsi="Arial" w:cs="Arial"/>
                <w:sz w:val="24"/>
                <w:szCs w:val="24"/>
                <w:lang w:val="en-US"/>
              </w:rPr>
              <w:t xml:space="preserve">QUIZ: Frequently asked questions (FAQs) about VK/Telegram? </w:t>
            </w:r>
          </w:p>
          <w:p w:rsidR="00D262F2" w:rsidRPr="0010387A" w:rsidRDefault="00D262F2" w:rsidP="00D262F2">
            <w:pPr>
              <w:contextualSpacing/>
              <w:jc w:val="both"/>
              <w:rPr>
                <w:rFonts w:ascii="Arial" w:eastAsia="OfficinaSansBookC" w:hAnsi="Arial" w:cs="Arial"/>
                <w:sz w:val="24"/>
                <w:szCs w:val="24"/>
              </w:rPr>
            </w:pPr>
            <w:r w:rsidRPr="0010387A">
              <w:rPr>
                <w:rFonts w:ascii="Arial" w:eastAsia="OfficinaSansBookC" w:hAnsi="Arial" w:cs="Arial"/>
                <w:sz w:val="24"/>
                <w:szCs w:val="24"/>
              </w:rPr>
              <w:t>Разработка плана продвижения колледжа</w:t>
            </w:r>
          </w:p>
          <w:p w:rsidR="00B50401" w:rsidRPr="0010387A" w:rsidRDefault="00B50401" w:rsidP="00051307">
            <w:pPr>
              <w:ind w:left="57" w:right="57"/>
              <w:rPr>
                <w:rFonts w:ascii="Arial" w:eastAsia="Times New Roman" w:hAnsi="Arial" w:cs="Arial"/>
                <w:b/>
                <w:sz w:val="24"/>
                <w:szCs w:val="24"/>
                <w:lang w:eastAsia="ru-RU"/>
              </w:rPr>
            </w:pPr>
            <w:r w:rsidRPr="0010387A">
              <w:rPr>
                <w:rFonts w:ascii="Arial" w:eastAsia="OfficinaSansBookC" w:hAnsi="Arial" w:cs="Arial"/>
                <w:sz w:val="24"/>
                <w:szCs w:val="24"/>
              </w:rPr>
              <w:t>Выполнение заданий на экзамене</w:t>
            </w:r>
          </w:p>
        </w:tc>
      </w:tr>
      <w:tr w:rsidR="00D262F2" w:rsidRPr="0010387A" w:rsidTr="00D262F2">
        <w:tc>
          <w:tcPr>
            <w:tcW w:w="4111" w:type="dxa"/>
          </w:tcPr>
          <w:p w:rsidR="00D262F2" w:rsidRPr="0010387A" w:rsidRDefault="00D262F2" w:rsidP="0010387A">
            <w:pPr>
              <w:spacing w:line="276" w:lineRule="auto"/>
              <w:ind w:right="57"/>
              <w:rPr>
                <w:rFonts w:ascii="Arial" w:eastAsia="Times New Roman" w:hAnsi="Arial" w:cs="Arial"/>
                <w:sz w:val="24"/>
                <w:szCs w:val="24"/>
              </w:rPr>
            </w:pPr>
          </w:p>
        </w:tc>
        <w:tc>
          <w:tcPr>
            <w:tcW w:w="2127" w:type="dxa"/>
          </w:tcPr>
          <w:p w:rsidR="00D262F2" w:rsidRPr="0010387A" w:rsidRDefault="00D262F2" w:rsidP="00D262F2">
            <w:pPr>
              <w:spacing w:line="276" w:lineRule="auto"/>
              <w:rPr>
                <w:rFonts w:ascii="Arial" w:eastAsia="OfficinaSansBookC" w:hAnsi="Arial" w:cs="Arial"/>
                <w:b/>
                <w:sz w:val="24"/>
                <w:szCs w:val="24"/>
              </w:rPr>
            </w:pPr>
          </w:p>
        </w:tc>
        <w:tc>
          <w:tcPr>
            <w:tcW w:w="2692" w:type="dxa"/>
          </w:tcPr>
          <w:p w:rsidR="00D262F2" w:rsidRPr="0010387A" w:rsidRDefault="00D262F2" w:rsidP="00D262F2">
            <w:pPr>
              <w:rPr>
                <w:rFonts w:ascii="Arial" w:eastAsia="OfficinaSansBookC" w:hAnsi="Arial" w:cs="Arial"/>
                <w:sz w:val="24"/>
                <w:szCs w:val="24"/>
              </w:rPr>
            </w:pPr>
          </w:p>
        </w:tc>
      </w:tr>
      <w:bookmarkEnd w:id="39"/>
    </w:tbl>
    <w:p w:rsidR="00AC1CC5" w:rsidRPr="0010387A" w:rsidRDefault="00AC1CC5" w:rsidP="00B93E4F">
      <w:pPr>
        <w:spacing w:after="0" w:line="276" w:lineRule="auto"/>
        <w:jc w:val="both"/>
        <w:rPr>
          <w:rFonts w:ascii="Arial" w:eastAsia="OfficinaSansBookC" w:hAnsi="Arial" w:cs="Arial"/>
          <w:sz w:val="24"/>
          <w:szCs w:val="24"/>
        </w:rPr>
      </w:pPr>
    </w:p>
    <w:sectPr w:rsidR="00AC1CC5" w:rsidRPr="0010387A"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BFE" w:rsidRDefault="00073BFE">
      <w:pPr>
        <w:spacing w:after="0" w:line="240" w:lineRule="auto"/>
      </w:pPr>
      <w:r>
        <w:separator/>
      </w:r>
    </w:p>
  </w:endnote>
  <w:endnote w:type="continuationSeparator" w:id="0">
    <w:p w:rsidR="00073BFE" w:rsidRDefault="00073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Cambria"/>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978427"/>
      <w:docPartObj>
        <w:docPartGallery w:val="Page Numbers (Bottom of Page)"/>
        <w:docPartUnique/>
      </w:docPartObj>
    </w:sdtPr>
    <w:sdtEndPr/>
    <w:sdtContent>
      <w:p w:rsidR="00F375F0" w:rsidRDefault="003C7A65">
        <w:pPr>
          <w:pStyle w:val="af"/>
          <w:jc w:val="right"/>
        </w:pPr>
        <w:r>
          <w:fldChar w:fldCharType="begin"/>
        </w:r>
        <w:r w:rsidR="00F375F0">
          <w:instrText>PAGE   \* MERGEFORMAT</w:instrText>
        </w:r>
        <w:r>
          <w:fldChar w:fldCharType="separate"/>
        </w:r>
        <w:r w:rsidR="00BE30D8">
          <w:rPr>
            <w:noProof/>
          </w:rPr>
          <w:t>3</w:t>
        </w:r>
        <w:r>
          <w:fldChar w:fldCharType="end"/>
        </w:r>
      </w:p>
    </w:sdtContent>
  </w:sdt>
  <w:p w:rsidR="00F375F0" w:rsidRDefault="00F375F0">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5F0" w:rsidRDefault="00F375F0">
    <w:pPr>
      <w:pStyle w:val="af"/>
      <w:jc w:val="right"/>
    </w:pPr>
  </w:p>
  <w:p w:rsidR="00F375F0" w:rsidRDefault="00F375F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BFE" w:rsidRDefault="00073BFE">
      <w:pPr>
        <w:spacing w:after="0" w:line="240" w:lineRule="auto"/>
      </w:pPr>
      <w:r>
        <w:separator/>
      </w:r>
    </w:p>
  </w:footnote>
  <w:footnote w:type="continuationSeparator" w:id="0">
    <w:p w:rsidR="00073BFE" w:rsidRDefault="00073BFE">
      <w:pPr>
        <w:spacing w:after="0" w:line="240" w:lineRule="auto"/>
      </w:pPr>
      <w:r>
        <w:continuationSeparator/>
      </w:r>
    </w:p>
  </w:footnote>
  <w:footnote w:id="1">
    <w:p w:rsidR="009744F6" w:rsidRDefault="009744F6" w:rsidP="009744F6">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F375F0" w:rsidRDefault="00F375F0">
      <w:pPr>
        <w:pStyle w:val="a5"/>
      </w:pPr>
    </w:p>
  </w:footnote>
  <w:footnote w:id="3">
    <w:p w:rsidR="00F375F0" w:rsidRDefault="00F375F0">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7">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3"/>
  </w:num>
  <w:num w:numId="4">
    <w:abstractNumId w:val="15"/>
  </w:num>
  <w:num w:numId="5">
    <w:abstractNumId w:val="19"/>
  </w:num>
  <w:num w:numId="6">
    <w:abstractNumId w:val="14"/>
  </w:num>
  <w:num w:numId="7">
    <w:abstractNumId w:val="22"/>
  </w:num>
  <w:num w:numId="8">
    <w:abstractNumId w:val="7"/>
  </w:num>
  <w:num w:numId="9">
    <w:abstractNumId w:val="6"/>
  </w:num>
  <w:num w:numId="10">
    <w:abstractNumId w:val="9"/>
  </w:num>
  <w:num w:numId="11">
    <w:abstractNumId w:val="20"/>
  </w:num>
  <w:num w:numId="12">
    <w:abstractNumId w:val="18"/>
  </w:num>
  <w:num w:numId="13">
    <w:abstractNumId w:val="12"/>
  </w:num>
  <w:num w:numId="14">
    <w:abstractNumId w:val="21"/>
  </w:num>
  <w:num w:numId="15">
    <w:abstractNumId w:val="3"/>
  </w:num>
  <w:num w:numId="16">
    <w:abstractNumId w:val="11"/>
  </w:num>
  <w:num w:numId="17">
    <w:abstractNumId w:val="1"/>
  </w:num>
  <w:num w:numId="18">
    <w:abstractNumId w:val="2"/>
  </w:num>
  <w:num w:numId="19">
    <w:abstractNumId w:val="23"/>
  </w:num>
  <w:num w:numId="20">
    <w:abstractNumId w:val="4"/>
  </w:num>
  <w:num w:numId="21">
    <w:abstractNumId w:val="17"/>
  </w:num>
  <w:num w:numId="22">
    <w:abstractNumId w:val="0"/>
  </w:num>
  <w:num w:numId="23">
    <w:abstractNumId w:val="24"/>
  </w:num>
  <w:num w:numId="24">
    <w:abstractNumId w:val="1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C1CC5"/>
    <w:rsid w:val="000070CC"/>
    <w:rsid w:val="0001127C"/>
    <w:rsid w:val="0003427D"/>
    <w:rsid w:val="00051307"/>
    <w:rsid w:val="00065DA8"/>
    <w:rsid w:val="00067C9F"/>
    <w:rsid w:val="00073BFE"/>
    <w:rsid w:val="000B1AC2"/>
    <w:rsid w:val="0010387A"/>
    <w:rsid w:val="00130886"/>
    <w:rsid w:val="0014649E"/>
    <w:rsid w:val="00171234"/>
    <w:rsid w:val="00196318"/>
    <w:rsid w:val="001A69C7"/>
    <w:rsid w:val="001B1390"/>
    <w:rsid w:val="001E55BC"/>
    <w:rsid w:val="002418BD"/>
    <w:rsid w:val="00274A6B"/>
    <w:rsid w:val="00287F7C"/>
    <w:rsid w:val="00296F5C"/>
    <w:rsid w:val="002B266E"/>
    <w:rsid w:val="002D52AC"/>
    <w:rsid w:val="00332563"/>
    <w:rsid w:val="00342CA1"/>
    <w:rsid w:val="00350F86"/>
    <w:rsid w:val="00357B5E"/>
    <w:rsid w:val="003C7A65"/>
    <w:rsid w:val="003F4F85"/>
    <w:rsid w:val="00440B72"/>
    <w:rsid w:val="0044292C"/>
    <w:rsid w:val="00463E2B"/>
    <w:rsid w:val="0047302B"/>
    <w:rsid w:val="0049643F"/>
    <w:rsid w:val="00496846"/>
    <w:rsid w:val="004A6CAF"/>
    <w:rsid w:val="004B6479"/>
    <w:rsid w:val="0051249E"/>
    <w:rsid w:val="00515814"/>
    <w:rsid w:val="00544C76"/>
    <w:rsid w:val="00550E05"/>
    <w:rsid w:val="005629FB"/>
    <w:rsid w:val="00564B69"/>
    <w:rsid w:val="00575FDB"/>
    <w:rsid w:val="00580039"/>
    <w:rsid w:val="005A000C"/>
    <w:rsid w:val="005B6C56"/>
    <w:rsid w:val="005D0AFF"/>
    <w:rsid w:val="005D37E7"/>
    <w:rsid w:val="005F6A3D"/>
    <w:rsid w:val="00634647"/>
    <w:rsid w:val="00651561"/>
    <w:rsid w:val="006617A4"/>
    <w:rsid w:val="006623A2"/>
    <w:rsid w:val="00697E58"/>
    <w:rsid w:val="006A4AF5"/>
    <w:rsid w:val="006D562A"/>
    <w:rsid w:val="006E20CC"/>
    <w:rsid w:val="006E59A2"/>
    <w:rsid w:val="00722423"/>
    <w:rsid w:val="0072687D"/>
    <w:rsid w:val="00757680"/>
    <w:rsid w:val="00764BB0"/>
    <w:rsid w:val="00777FC3"/>
    <w:rsid w:val="007913E3"/>
    <w:rsid w:val="007A7A64"/>
    <w:rsid w:val="007B1B54"/>
    <w:rsid w:val="007C461E"/>
    <w:rsid w:val="007F6F76"/>
    <w:rsid w:val="00817C3E"/>
    <w:rsid w:val="0083109B"/>
    <w:rsid w:val="008551F6"/>
    <w:rsid w:val="00864489"/>
    <w:rsid w:val="00885EBB"/>
    <w:rsid w:val="00897B47"/>
    <w:rsid w:val="00897BBE"/>
    <w:rsid w:val="008C6DF0"/>
    <w:rsid w:val="008E5B7F"/>
    <w:rsid w:val="008F0EDB"/>
    <w:rsid w:val="008F148A"/>
    <w:rsid w:val="00940D83"/>
    <w:rsid w:val="0095006A"/>
    <w:rsid w:val="00962FD6"/>
    <w:rsid w:val="00967F6E"/>
    <w:rsid w:val="009744F6"/>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E30D8"/>
    <w:rsid w:val="00BF3BED"/>
    <w:rsid w:val="00C00C95"/>
    <w:rsid w:val="00C108F6"/>
    <w:rsid w:val="00C701B3"/>
    <w:rsid w:val="00C81B58"/>
    <w:rsid w:val="00C85A7D"/>
    <w:rsid w:val="00C862F2"/>
    <w:rsid w:val="00C926C3"/>
    <w:rsid w:val="00C96DB7"/>
    <w:rsid w:val="00CA3AEB"/>
    <w:rsid w:val="00CB2E7A"/>
    <w:rsid w:val="00CB3078"/>
    <w:rsid w:val="00CC6D72"/>
    <w:rsid w:val="00CF059A"/>
    <w:rsid w:val="00D17CF2"/>
    <w:rsid w:val="00D2088D"/>
    <w:rsid w:val="00D262F2"/>
    <w:rsid w:val="00D36C07"/>
    <w:rsid w:val="00D5734E"/>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B45EA"/>
    <w:rsid w:val="00FC37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5EA"/>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B45EA"/>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FB45EA"/>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sid w:val="00FB45EA"/>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e">
    <w:basedOn w:val="TableNormal0"/>
    <w:rsid w:val="00FB45EA"/>
    <w:tblPr>
      <w:tblStyleRowBandSize w:val="1"/>
      <w:tblStyleColBandSize w:val="1"/>
      <w:tblCellMar>
        <w:top w:w="0" w:type="dxa"/>
        <w:left w:w="115" w:type="dxa"/>
        <w:bottom w:w="0" w:type="dxa"/>
        <w:right w:w="115" w:type="dxa"/>
      </w:tblCellMar>
    </w:tblPr>
  </w:style>
  <w:style w:type="table" w:customStyle="1" w:styleId="aff">
    <w:basedOn w:val="TableNormal0"/>
    <w:rsid w:val="00FB45EA"/>
    <w:pPr>
      <w:spacing w:after="0" w:line="240" w:lineRule="auto"/>
    </w:pPr>
    <w:tblPr>
      <w:tblStyleRowBandSize w:val="1"/>
      <w:tblStyleColBandSize w:val="1"/>
      <w:tblCellMar>
        <w:top w:w="0" w:type="dxa"/>
        <w:left w:w="108" w:type="dxa"/>
        <w:bottom w:w="0" w:type="dxa"/>
        <w:right w:w="108" w:type="dxa"/>
      </w:tblCellMar>
    </w:tblPr>
  </w:style>
  <w:style w:type="table" w:customStyle="1" w:styleId="aff0">
    <w:basedOn w:val="TableNormal0"/>
    <w:rsid w:val="00FB45EA"/>
    <w:tblPr>
      <w:tblStyleRowBandSize w:val="1"/>
      <w:tblStyleColBandSize w:val="1"/>
      <w:tblCellMar>
        <w:top w:w="0" w:type="dxa"/>
        <w:left w:w="115" w:type="dxa"/>
        <w:bottom w:w="0" w:type="dxa"/>
        <w:right w:w="115" w:type="dxa"/>
      </w:tblCellMar>
    </w:tblPr>
  </w:style>
  <w:style w:type="table" w:customStyle="1" w:styleId="aff1">
    <w:basedOn w:val="TableNormal0"/>
    <w:rsid w:val="00FB45EA"/>
    <w:tblPr>
      <w:tblStyleRowBandSize w:val="1"/>
      <w:tblStyleColBandSize w:val="1"/>
      <w:tblCellMar>
        <w:top w:w="0" w:type="dxa"/>
        <w:left w:w="115" w:type="dxa"/>
        <w:bottom w:w="0" w:type="dxa"/>
        <w:right w:w="115" w:type="dxa"/>
      </w:tblCellMar>
    </w:tblPr>
  </w:style>
  <w:style w:type="table" w:customStyle="1" w:styleId="aff2">
    <w:basedOn w:val="TableNormal0"/>
    <w:rsid w:val="00FB45EA"/>
    <w:tblPr>
      <w:tblStyleRowBandSize w:val="1"/>
      <w:tblStyleColBandSize w:val="1"/>
      <w:tblCellMar>
        <w:top w:w="0" w:type="dxa"/>
        <w:left w:w="115" w:type="dxa"/>
        <w:bottom w:w="0" w:type="dxa"/>
        <w:right w:w="115" w:type="dxa"/>
      </w:tblCellMar>
    </w:tblPr>
  </w:style>
  <w:style w:type="table" w:customStyle="1" w:styleId="aff3">
    <w:basedOn w:val="TableNormal0"/>
    <w:rsid w:val="00FB45EA"/>
    <w:tblPr>
      <w:tblStyleRowBandSize w:val="1"/>
      <w:tblStyleColBandSize w:val="1"/>
      <w:tblCellMar>
        <w:top w:w="0" w:type="dxa"/>
        <w:left w:w="115" w:type="dxa"/>
        <w:bottom w:w="0" w:type="dxa"/>
        <w:right w:w="115" w:type="dxa"/>
      </w:tblCellMar>
    </w:tblPr>
  </w:style>
  <w:style w:type="table" w:customStyle="1" w:styleId="aff4">
    <w:basedOn w:val="TableNormal0"/>
    <w:rsid w:val="00FB45EA"/>
    <w:tblPr>
      <w:tblStyleRowBandSize w:val="1"/>
      <w:tblStyleColBandSize w:val="1"/>
      <w:tblCellMar>
        <w:top w:w="0" w:type="dxa"/>
        <w:left w:w="115" w:type="dxa"/>
        <w:bottom w:w="0" w:type="dxa"/>
        <w:right w:w="115" w:type="dxa"/>
      </w:tblCellMar>
    </w:tblPr>
  </w:style>
  <w:style w:type="table" w:customStyle="1" w:styleId="aff5">
    <w:basedOn w:val="TableNormal0"/>
    <w:rsid w:val="00FB45EA"/>
    <w:tblPr>
      <w:tblStyleRowBandSize w:val="1"/>
      <w:tblStyleColBandSize w:val="1"/>
      <w:tblCellMar>
        <w:top w:w="0" w:type="dxa"/>
        <w:left w:w="115" w:type="dxa"/>
        <w:bottom w:w="0" w:type="dxa"/>
        <w:right w:w="115" w:type="dxa"/>
      </w:tblCellMar>
    </w:tblPr>
  </w:style>
  <w:style w:type="table" w:customStyle="1" w:styleId="aff6">
    <w:basedOn w:val="TableNormal0"/>
    <w:rsid w:val="00FB45EA"/>
    <w:tblPr>
      <w:tblStyleRowBandSize w:val="1"/>
      <w:tblStyleColBandSize w:val="1"/>
      <w:tblCellMar>
        <w:top w:w="0" w:type="dxa"/>
        <w:left w:w="115" w:type="dxa"/>
        <w:bottom w:w="0" w:type="dxa"/>
        <w:right w:w="115" w:type="dxa"/>
      </w:tblCellMar>
    </w:tblPr>
  </w:style>
  <w:style w:type="table" w:customStyle="1" w:styleId="aff7">
    <w:basedOn w:val="TableNormal0"/>
    <w:rsid w:val="00FB45EA"/>
    <w:tblPr>
      <w:tblStyleRowBandSize w:val="1"/>
      <w:tblStyleColBandSize w:val="1"/>
      <w:tblCellMar>
        <w:top w:w="0" w:type="dxa"/>
        <w:left w:w="115" w:type="dxa"/>
        <w:bottom w:w="0" w:type="dxa"/>
        <w:right w:w="115" w:type="dxa"/>
      </w:tblCellMar>
    </w:tblPr>
  </w:style>
  <w:style w:type="table" w:customStyle="1" w:styleId="aff8">
    <w:basedOn w:val="TableNormal0"/>
    <w:rsid w:val="00FB45EA"/>
    <w:tblPr>
      <w:tblStyleRowBandSize w:val="1"/>
      <w:tblStyleColBandSize w:val="1"/>
      <w:tblCellMar>
        <w:top w:w="0" w:type="dxa"/>
        <w:left w:w="115" w:type="dxa"/>
        <w:bottom w:w="0" w:type="dxa"/>
        <w:right w:w="115" w:type="dxa"/>
      </w:tblCellMar>
    </w:tblPr>
  </w:style>
  <w:style w:type="table" w:customStyle="1" w:styleId="aff9">
    <w:basedOn w:val="TableNormal0"/>
    <w:rsid w:val="00FB45EA"/>
    <w:tblPr>
      <w:tblStyleRowBandSize w:val="1"/>
      <w:tblStyleColBandSize w:val="1"/>
      <w:tblCellMar>
        <w:top w:w="0" w:type="dxa"/>
        <w:left w:w="115" w:type="dxa"/>
        <w:bottom w:w="0" w:type="dxa"/>
        <w:right w:w="115" w:type="dxa"/>
      </w:tblCellMar>
    </w:tblPr>
  </w:style>
  <w:style w:type="table" w:customStyle="1" w:styleId="affa">
    <w:basedOn w:val="TableNormal0"/>
    <w:rsid w:val="00FB45EA"/>
    <w:tblPr>
      <w:tblStyleRowBandSize w:val="1"/>
      <w:tblStyleColBandSize w:val="1"/>
      <w:tblCellMar>
        <w:top w:w="0" w:type="dxa"/>
        <w:left w:w="115" w:type="dxa"/>
        <w:bottom w:w="0" w:type="dxa"/>
        <w:right w:w="115" w:type="dxa"/>
      </w:tblCellMar>
    </w:tblPr>
  </w:style>
  <w:style w:type="table" w:customStyle="1" w:styleId="affb">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c">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d">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e">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
    <w:basedOn w:val="TableNormal0"/>
    <w:rsid w:val="00FB45EA"/>
    <w:tblPr>
      <w:tblStyleRowBandSize w:val="1"/>
      <w:tblStyleColBandSize w:val="1"/>
      <w:tblCellMar>
        <w:top w:w="0" w:type="dxa"/>
        <w:left w:w="115" w:type="dxa"/>
        <w:bottom w:w="0" w:type="dxa"/>
        <w:right w:w="115" w:type="dxa"/>
      </w:tblCellMar>
    </w:tblPr>
  </w:style>
  <w:style w:type="table" w:customStyle="1" w:styleId="afff0">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1">
    <w:basedOn w:val="TableNormal0"/>
    <w:rsid w:val="00FB45EA"/>
    <w:tblPr>
      <w:tblStyleRowBandSize w:val="1"/>
      <w:tblStyleColBandSize w:val="1"/>
      <w:tblCellMar>
        <w:top w:w="0" w:type="dxa"/>
        <w:left w:w="115" w:type="dxa"/>
        <w:bottom w:w="0" w:type="dxa"/>
        <w:right w:w="115" w:type="dxa"/>
      </w:tblCellMar>
    </w:tblPr>
  </w:style>
  <w:style w:type="table" w:customStyle="1" w:styleId="afff2">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3">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4">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5">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6">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7">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table" w:customStyle="1" w:styleId="afff8">
    <w:basedOn w:val="TableNormal0"/>
    <w:rsid w:val="00FB45EA"/>
    <w:pPr>
      <w:spacing w:after="0" w:line="240" w:lineRule="auto"/>
    </w:pPr>
    <w:tblPr>
      <w:tblStyleRowBandSize w:val="1"/>
      <w:tblStyleColBandSize w:val="1"/>
      <w:tblCellMar>
        <w:top w:w="0" w:type="dxa"/>
        <w:left w:w="115" w:type="dxa"/>
        <w:bottom w:w="0"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C17706-8C30-4A01-9094-F491C142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27</Pages>
  <Words>5141</Words>
  <Characters>29306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Home</cp:lastModifiedBy>
  <cp:revision>21</cp:revision>
  <cp:lastPrinted>2023-02-10T14:28:00Z</cp:lastPrinted>
  <dcterms:created xsi:type="dcterms:W3CDTF">2023-01-16T15:42:00Z</dcterms:created>
  <dcterms:modified xsi:type="dcterms:W3CDTF">2025-10-17T10:47:00Z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